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9174" w14:textId="1FD8EB40" w:rsidR="00F742EE" w:rsidRPr="00970BF2" w:rsidRDefault="008900B6"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Pr>
          <w:noProof/>
        </w:rPr>
        <w:drawing>
          <wp:inline distT="0" distB="0" distL="0" distR="0" wp14:anchorId="5FC5ABD2" wp14:editId="3D5D929F">
            <wp:extent cx="1657350" cy="1865615"/>
            <wp:effectExtent l="0" t="0" r="0" b="1905"/>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865615"/>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F62635"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F62635">
        <w:rPr>
          <w:rFonts w:ascii="Century Gothic" w:eastAsia="Times New Roman" w:hAnsi="Century Gothic"/>
          <w:b/>
          <w:bCs/>
          <w:color w:val="000000" w:themeColor="text1"/>
          <w:sz w:val="28"/>
          <w:szCs w:val="28"/>
          <w:lang w:eastAsia="pl-PL"/>
        </w:rPr>
        <w:t>Informacja prasowa</w:t>
      </w:r>
    </w:p>
    <w:p w14:paraId="7D94B2EB" w14:textId="77777777" w:rsidR="00F742EE" w:rsidRPr="00F62635" w:rsidRDefault="00F742EE" w:rsidP="00F742EE">
      <w:pPr>
        <w:spacing w:after="0" w:line="240" w:lineRule="auto"/>
        <w:jc w:val="center"/>
        <w:rPr>
          <w:rFonts w:ascii="Century Gothic" w:eastAsia="Times New Roman" w:hAnsi="Century Gothic"/>
          <w:color w:val="000000" w:themeColor="text1"/>
          <w:lang w:eastAsia="pl-PL"/>
        </w:rPr>
      </w:pPr>
    </w:p>
    <w:p w14:paraId="4CA0CDCB" w14:textId="7BC34DB3" w:rsidR="00F742EE" w:rsidRPr="00F62635" w:rsidRDefault="00AB3FAD"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3 marca</w:t>
      </w:r>
      <w:r w:rsidR="00E51462" w:rsidRPr="00F62635">
        <w:rPr>
          <w:rFonts w:ascii="Century Gothic" w:eastAsia="Times New Roman" w:hAnsi="Century Gothic"/>
          <w:color w:val="000000" w:themeColor="text1"/>
          <w:lang w:eastAsia="pl-PL"/>
        </w:rPr>
        <w:t xml:space="preserve"> 2025 r.</w:t>
      </w:r>
    </w:p>
    <w:p w14:paraId="5003B84A" w14:textId="77777777" w:rsidR="00F742EE" w:rsidRPr="00F62635" w:rsidRDefault="00F742EE" w:rsidP="00F742EE">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177BB9FE" w14:textId="60F445B4" w:rsidR="00F62635" w:rsidRPr="00F62635" w:rsidRDefault="00F62635" w:rsidP="00F62635">
      <w:pPr>
        <w:pStyle w:val="NormalnyWeb"/>
        <w:jc w:val="center"/>
        <w:rPr>
          <w:rFonts w:ascii="Century Gothic" w:hAnsi="Century Gothic"/>
          <w:sz w:val="28"/>
          <w:szCs w:val="28"/>
        </w:rPr>
      </w:pPr>
      <w:r w:rsidRPr="00F62635">
        <w:rPr>
          <w:rStyle w:val="Pogrubienie"/>
          <w:rFonts w:ascii="Century Gothic" w:hAnsi="Century Gothic"/>
          <w:sz w:val="28"/>
          <w:szCs w:val="28"/>
        </w:rPr>
        <w:t xml:space="preserve">Rewolucja w cyfrowym projektowaniu materiałów i leków: </w:t>
      </w:r>
      <w:r w:rsidR="00195122">
        <w:rPr>
          <w:rStyle w:val="Pogrubienie"/>
          <w:rFonts w:ascii="Century Gothic" w:hAnsi="Century Gothic"/>
          <w:sz w:val="28"/>
          <w:szCs w:val="28"/>
        </w:rPr>
        <w:br/>
      </w:r>
      <w:r w:rsidRPr="00F62635">
        <w:rPr>
          <w:rStyle w:val="Pogrubienie"/>
          <w:rFonts w:ascii="Century Gothic" w:hAnsi="Century Gothic"/>
          <w:sz w:val="28"/>
          <w:szCs w:val="28"/>
        </w:rPr>
        <w:t>dr Alicja Mikołajczyk na czele przełomowych badań</w:t>
      </w:r>
    </w:p>
    <w:p w14:paraId="009B0711" w14:textId="433D4CA3" w:rsidR="00F62635" w:rsidRPr="00F62635" w:rsidRDefault="00F62635" w:rsidP="00E131EF">
      <w:pPr>
        <w:pStyle w:val="NormalnyWeb"/>
        <w:jc w:val="both"/>
        <w:rPr>
          <w:rFonts w:ascii="Century Gothic" w:hAnsi="Century Gothic"/>
          <w:b/>
          <w:bCs/>
        </w:rPr>
      </w:pPr>
      <w:r w:rsidRPr="00F62635">
        <w:rPr>
          <w:rFonts w:ascii="Century Gothic" w:hAnsi="Century Gothic"/>
          <w:b/>
          <w:bCs/>
        </w:rPr>
        <w:t>Rozwój cywilizacji, oprócz licznych korzyści, przynosi także wyzwania związane z rosnącym zanieczyszczeniem środowiska oraz nowymi</w:t>
      </w:r>
      <w:r w:rsidR="00E131EF">
        <w:rPr>
          <w:rFonts w:ascii="Century Gothic" w:hAnsi="Century Gothic"/>
          <w:b/>
          <w:bCs/>
        </w:rPr>
        <w:t xml:space="preserve">, globalnymi </w:t>
      </w:r>
      <w:r w:rsidRPr="00F62635">
        <w:rPr>
          <w:rFonts w:ascii="Century Gothic" w:hAnsi="Century Gothic"/>
          <w:b/>
          <w:bCs/>
        </w:rPr>
        <w:t xml:space="preserve">zagrożeniami zdrowotnymi. Każdego roku miliony ludzi przedwcześnie umierają na skutek skażenia powietrza, wody i gleby. Jak temu zaradzić? </w:t>
      </w:r>
      <w:r w:rsidR="0009692D">
        <w:rPr>
          <w:rFonts w:ascii="Century Gothic" w:hAnsi="Century Gothic"/>
          <w:b/>
          <w:bCs/>
        </w:rPr>
        <w:br/>
      </w:r>
      <w:r w:rsidRPr="00F62635">
        <w:rPr>
          <w:rFonts w:ascii="Century Gothic" w:hAnsi="Century Gothic"/>
          <w:b/>
          <w:bCs/>
        </w:rPr>
        <w:t>Dr Alicja Mikołajczyk z Wydziału Chemii Uniwersytetu Gdańskiego udowadnia, że klucz do zmian tkwi w nowoczesnych technologiach.</w:t>
      </w:r>
    </w:p>
    <w:p w14:paraId="566AB6B8" w14:textId="77777777" w:rsidR="00F62635" w:rsidRPr="00F62635" w:rsidRDefault="00F62635" w:rsidP="00E131EF">
      <w:pPr>
        <w:pStyle w:val="NormalnyWeb"/>
        <w:jc w:val="both"/>
        <w:rPr>
          <w:rFonts w:ascii="Century Gothic" w:hAnsi="Century Gothic"/>
          <w:sz w:val="22"/>
          <w:szCs w:val="22"/>
        </w:rPr>
      </w:pPr>
      <w:r w:rsidRPr="00F62635">
        <w:rPr>
          <w:rStyle w:val="Pogrubienie"/>
          <w:rFonts w:ascii="Century Gothic" w:hAnsi="Century Gothic"/>
          <w:sz w:val="22"/>
          <w:szCs w:val="22"/>
        </w:rPr>
        <w:t>Nowa era projektowania chemikaliów i leków</w:t>
      </w:r>
    </w:p>
    <w:p w14:paraId="56F09CBE" w14:textId="0EDCB31C" w:rsidR="00F62635" w:rsidRPr="00F62635" w:rsidRDefault="00F62635" w:rsidP="00830443">
      <w:pPr>
        <w:pStyle w:val="NormalnyWeb"/>
        <w:jc w:val="both"/>
        <w:rPr>
          <w:rFonts w:ascii="Century Gothic" w:hAnsi="Century Gothic"/>
          <w:sz w:val="22"/>
          <w:szCs w:val="22"/>
        </w:rPr>
      </w:pPr>
      <w:r w:rsidRPr="00F62635">
        <w:rPr>
          <w:rFonts w:ascii="Century Gothic" w:hAnsi="Century Gothic"/>
          <w:sz w:val="22"/>
          <w:szCs w:val="22"/>
        </w:rPr>
        <w:t xml:space="preserve">Dr </w:t>
      </w:r>
      <w:r w:rsidR="00471752">
        <w:rPr>
          <w:rFonts w:ascii="Century Gothic" w:hAnsi="Century Gothic"/>
          <w:sz w:val="22"/>
          <w:szCs w:val="22"/>
        </w:rPr>
        <w:t xml:space="preserve">Alicja </w:t>
      </w:r>
      <w:r w:rsidRPr="00F62635">
        <w:rPr>
          <w:rFonts w:ascii="Century Gothic" w:hAnsi="Century Gothic"/>
          <w:sz w:val="22"/>
          <w:szCs w:val="22"/>
        </w:rPr>
        <w:t>Mikołajczyk</w:t>
      </w:r>
      <w:r w:rsidR="00471752">
        <w:rPr>
          <w:rFonts w:ascii="Century Gothic" w:hAnsi="Century Gothic"/>
          <w:sz w:val="22"/>
          <w:szCs w:val="22"/>
        </w:rPr>
        <w:t xml:space="preserve">, </w:t>
      </w:r>
      <w:r w:rsidR="00B72C75">
        <w:rPr>
          <w:rFonts w:ascii="Century Gothic" w:hAnsi="Century Gothic"/>
          <w:sz w:val="22"/>
          <w:szCs w:val="22"/>
        </w:rPr>
        <w:t xml:space="preserve">stypendystka 24. </w:t>
      </w:r>
      <w:r w:rsidR="00471752">
        <w:rPr>
          <w:rFonts w:ascii="Century Gothic" w:hAnsi="Century Gothic"/>
          <w:sz w:val="22"/>
          <w:szCs w:val="22"/>
        </w:rPr>
        <w:t>e</w:t>
      </w:r>
      <w:r w:rsidR="00B72C75">
        <w:rPr>
          <w:rFonts w:ascii="Century Gothic" w:hAnsi="Century Gothic"/>
          <w:sz w:val="22"/>
          <w:szCs w:val="22"/>
        </w:rPr>
        <w:t xml:space="preserve">dycji programu L’Oréal-UNESCO Dla Kobiet </w:t>
      </w:r>
      <w:r w:rsidR="009478E6">
        <w:rPr>
          <w:rFonts w:ascii="Century Gothic" w:hAnsi="Century Gothic"/>
          <w:sz w:val="22"/>
          <w:szCs w:val="22"/>
        </w:rPr>
        <w:br/>
      </w:r>
      <w:r w:rsidR="00B72C75">
        <w:rPr>
          <w:rFonts w:ascii="Century Gothic" w:hAnsi="Century Gothic"/>
          <w:sz w:val="22"/>
          <w:szCs w:val="22"/>
        </w:rPr>
        <w:t>i N</w:t>
      </w:r>
      <w:r w:rsidR="009478E6">
        <w:rPr>
          <w:rFonts w:ascii="Century Gothic" w:hAnsi="Century Gothic"/>
          <w:sz w:val="22"/>
          <w:szCs w:val="22"/>
        </w:rPr>
        <w:t>a</w:t>
      </w:r>
      <w:r w:rsidR="00B72C75">
        <w:rPr>
          <w:rFonts w:ascii="Century Gothic" w:hAnsi="Century Gothic"/>
          <w:sz w:val="22"/>
          <w:szCs w:val="22"/>
        </w:rPr>
        <w:t xml:space="preserve">uki, </w:t>
      </w:r>
      <w:r w:rsidRPr="00F62635">
        <w:rPr>
          <w:rFonts w:ascii="Century Gothic" w:hAnsi="Century Gothic"/>
          <w:sz w:val="22"/>
          <w:szCs w:val="22"/>
        </w:rPr>
        <w:t xml:space="preserve">specjalizuje się w cyfrowym projektowaniu innowacyjnych i bezpiecznych materiałów, chemikaliów oraz leków. Jej badania koncentrują się na zastosowaniu metod sztucznej inteligencji, uczenia maszynowego i modelowania molekularnego, co pozwala na przyspieszenie procesów badawczych i ograniczenie testów laboratoryjnych. </w:t>
      </w:r>
      <w:r w:rsidR="00B91482" w:rsidRPr="00B91482">
        <w:rPr>
          <w:rFonts w:ascii="Century Gothic" w:hAnsi="Century Gothic"/>
          <w:sz w:val="22"/>
          <w:szCs w:val="22"/>
        </w:rPr>
        <w:t>Celem badań naukowych dr Mikołajczyk jest rozwój metod chemoinformatycznych wspierających proces bezpiecznego projektowania nowych i zaawansowanych materiałów</w:t>
      </w:r>
      <w:r w:rsidR="00C70CF9">
        <w:rPr>
          <w:rFonts w:ascii="Century Gothic" w:hAnsi="Century Gothic"/>
          <w:sz w:val="22"/>
          <w:szCs w:val="22"/>
        </w:rPr>
        <w:t xml:space="preserve"> nowej generacji</w:t>
      </w:r>
      <w:r w:rsidR="00B91482">
        <w:rPr>
          <w:rFonts w:ascii="Century Gothic" w:hAnsi="Century Gothic"/>
          <w:sz w:val="22"/>
          <w:szCs w:val="22"/>
        </w:rPr>
        <w:t>.</w:t>
      </w:r>
      <w:r w:rsidRPr="00F62635">
        <w:rPr>
          <w:rFonts w:ascii="Century Gothic" w:hAnsi="Century Gothic"/>
          <w:sz w:val="22"/>
          <w:szCs w:val="22"/>
        </w:rPr>
        <w:t xml:space="preserve"> W ten sposób naukowczyni przyczynia się do minimalizacji negatywnego wpływu </w:t>
      </w:r>
      <w:r w:rsidR="005E0DE3">
        <w:rPr>
          <w:rFonts w:ascii="Century Gothic" w:hAnsi="Century Gothic"/>
          <w:sz w:val="22"/>
          <w:szCs w:val="22"/>
        </w:rPr>
        <w:t>procesów badawczych</w:t>
      </w:r>
      <w:r w:rsidR="00B91482">
        <w:rPr>
          <w:rFonts w:ascii="Century Gothic" w:hAnsi="Century Gothic"/>
          <w:sz w:val="22"/>
          <w:szCs w:val="22"/>
        </w:rPr>
        <w:t>,</w:t>
      </w:r>
      <w:r w:rsidR="00B91482" w:rsidRPr="00B91482">
        <w:t xml:space="preserve"> </w:t>
      </w:r>
      <w:r w:rsidR="00B91482" w:rsidRPr="00B91482">
        <w:rPr>
          <w:rFonts w:ascii="Century Gothic" w:hAnsi="Century Gothic"/>
          <w:sz w:val="22"/>
          <w:szCs w:val="22"/>
        </w:rPr>
        <w:t xml:space="preserve">testów laboratoryjnych </w:t>
      </w:r>
      <w:r w:rsidR="00C70CF9">
        <w:rPr>
          <w:rFonts w:ascii="Century Gothic" w:hAnsi="Century Gothic"/>
          <w:sz w:val="22"/>
          <w:szCs w:val="22"/>
        </w:rPr>
        <w:t>czy</w:t>
      </w:r>
      <w:r w:rsidR="00B91482" w:rsidRPr="00B91482">
        <w:rPr>
          <w:rFonts w:ascii="Century Gothic" w:hAnsi="Century Gothic"/>
          <w:sz w:val="22"/>
          <w:szCs w:val="22"/>
        </w:rPr>
        <w:t xml:space="preserve"> substancji chemicznych stosowanych w badaniach</w:t>
      </w:r>
      <w:r w:rsidR="005E0DE3">
        <w:rPr>
          <w:rFonts w:ascii="Century Gothic" w:hAnsi="Century Gothic"/>
          <w:sz w:val="22"/>
          <w:szCs w:val="22"/>
        </w:rPr>
        <w:t xml:space="preserve"> </w:t>
      </w:r>
      <w:r w:rsidR="00C70CF9">
        <w:rPr>
          <w:rFonts w:ascii="Century Gothic" w:hAnsi="Century Gothic"/>
          <w:sz w:val="22"/>
          <w:szCs w:val="22"/>
        </w:rPr>
        <w:t>dla</w:t>
      </w:r>
      <w:r w:rsidRPr="00F62635">
        <w:rPr>
          <w:rFonts w:ascii="Century Gothic" w:hAnsi="Century Gothic"/>
          <w:sz w:val="22"/>
          <w:szCs w:val="22"/>
        </w:rPr>
        <w:t xml:space="preserve"> zdrowi</w:t>
      </w:r>
      <w:r w:rsidR="00C70CF9">
        <w:rPr>
          <w:rFonts w:ascii="Century Gothic" w:hAnsi="Century Gothic"/>
          <w:sz w:val="22"/>
          <w:szCs w:val="22"/>
        </w:rPr>
        <w:t>a</w:t>
      </w:r>
      <w:r w:rsidRPr="00F62635">
        <w:rPr>
          <w:rFonts w:ascii="Century Gothic" w:hAnsi="Century Gothic"/>
          <w:sz w:val="22"/>
          <w:szCs w:val="22"/>
        </w:rPr>
        <w:t xml:space="preserve"> </w:t>
      </w:r>
      <w:r w:rsidR="00A46B35">
        <w:rPr>
          <w:rFonts w:ascii="Century Gothic" w:hAnsi="Century Gothic"/>
          <w:sz w:val="22"/>
          <w:szCs w:val="22"/>
        </w:rPr>
        <w:br/>
      </w:r>
      <w:r w:rsidRPr="00F62635">
        <w:rPr>
          <w:rFonts w:ascii="Century Gothic" w:hAnsi="Century Gothic"/>
          <w:sz w:val="22"/>
          <w:szCs w:val="22"/>
        </w:rPr>
        <w:t>i środowisk</w:t>
      </w:r>
      <w:r w:rsidR="00C70CF9">
        <w:rPr>
          <w:rFonts w:ascii="Century Gothic" w:hAnsi="Century Gothic"/>
          <w:sz w:val="22"/>
          <w:szCs w:val="22"/>
        </w:rPr>
        <w:t>a</w:t>
      </w:r>
      <w:r w:rsidRPr="00F62635">
        <w:rPr>
          <w:rFonts w:ascii="Century Gothic" w:hAnsi="Century Gothic"/>
          <w:sz w:val="22"/>
          <w:szCs w:val="22"/>
        </w:rPr>
        <w:t xml:space="preserve"> naturalne</w:t>
      </w:r>
      <w:r w:rsidR="00C70CF9">
        <w:rPr>
          <w:rFonts w:ascii="Century Gothic" w:hAnsi="Century Gothic"/>
          <w:sz w:val="22"/>
          <w:szCs w:val="22"/>
        </w:rPr>
        <w:t>go</w:t>
      </w:r>
      <w:r w:rsidRPr="00F62635">
        <w:rPr>
          <w:rFonts w:ascii="Century Gothic" w:hAnsi="Century Gothic"/>
          <w:sz w:val="22"/>
          <w:szCs w:val="22"/>
        </w:rPr>
        <w:t>.</w:t>
      </w:r>
      <w:r w:rsidR="00C70CF9">
        <w:rPr>
          <w:rFonts w:ascii="Century Gothic" w:hAnsi="Century Gothic"/>
          <w:sz w:val="22"/>
          <w:szCs w:val="22"/>
        </w:rPr>
        <w:t xml:space="preserve"> Jednocześnie poprzez wybór optymalnych struktur na wczesnym etapie badań (już w przestrzeni wirtualnej) redukuje czas i koszt prowadzonych badań.</w:t>
      </w:r>
    </w:p>
    <w:p w14:paraId="67B9F98A" w14:textId="19A27A65" w:rsidR="00F62635" w:rsidRDefault="00F62635" w:rsidP="00830443">
      <w:pPr>
        <w:pStyle w:val="NormalnyWeb"/>
        <w:jc w:val="both"/>
        <w:rPr>
          <w:rFonts w:ascii="Century Gothic" w:hAnsi="Century Gothic"/>
          <w:sz w:val="22"/>
          <w:szCs w:val="22"/>
        </w:rPr>
      </w:pPr>
      <w:r w:rsidRPr="00830443">
        <w:rPr>
          <w:rFonts w:ascii="Century Gothic" w:hAnsi="Century Gothic"/>
          <w:i/>
          <w:iCs/>
          <w:sz w:val="22"/>
          <w:szCs w:val="22"/>
        </w:rPr>
        <w:t>Prowadzone przeze mnie badania można porównać do pracy architekta: zanim budynek powstanie, jego konstrukcja jest wielokrotnie analizowana pod kątem wytrzymałości i bezpieczeństwa. Podobnie powinno być z nowymi substancjami chemicznymi i lekami – zanim trafią na rynek, musimy mieć pewność, że są skuteczne i bezpieczne</w:t>
      </w:r>
      <w:r w:rsidRPr="00F62635">
        <w:rPr>
          <w:rFonts w:ascii="Century Gothic" w:hAnsi="Century Gothic"/>
          <w:sz w:val="22"/>
          <w:szCs w:val="22"/>
        </w:rPr>
        <w:t xml:space="preserve"> – wyjaśnia dr Mikołajczyk.</w:t>
      </w:r>
    </w:p>
    <w:p w14:paraId="6D4CE6B9" w14:textId="77777777" w:rsidR="00E94C93" w:rsidRDefault="00E94C93" w:rsidP="00F62635">
      <w:pPr>
        <w:pStyle w:val="NormalnyWeb"/>
        <w:rPr>
          <w:rFonts w:ascii="Century Gothic" w:hAnsi="Century Gothic"/>
          <w:b/>
          <w:bCs/>
          <w:sz w:val="22"/>
          <w:szCs w:val="22"/>
        </w:rPr>
      </w:pPr>
    </w:p>
    <w:p w14:paraId="22309B6E" w14:textId="3A3C45C3" w:rsidR="00F62635" w:rsidRPr="005C66BD" w:rsidRDefault="005C66BD" w:rsidP="00F62635">
      <w:pPr>
        <w:pStyle w:val="NormalnyWeb"/>
        <w:rPr>
          <w:rFonts w:ascii="Century Gothic" w:hAnsi="Century Gothic"/>
          <w:b/>
          <w:bCs/>
          <w:sz w:val="22"/>
          <w:szCs w:val="22"/>
        </w:rPr>
      </w:pPr>
      <w:r w:rsidRPr="005C66BD">
        <w:rPr>
          <w:rFonts w:ascii="Century Gothic" w:hAnsi="Century Gothic"/>
          <w:b/>
          <w:bCs/>
          <w:sz w:val="22"/>
          <w:szCs w:val="22"/>
        </w:rPr>
        <w:lastRenderedPageBreak/>
        <w:t>Czy nauka może odwrócić skutki zanieczyszczenia?</w:t>
      </w:r>
    </w:p>
    <w:p w14:paraId="394C09E3" w14:textId="763F5E64" w:rsidR="00B7557C" w:rsidRDefault="00F62635" w:rsidP="00830443">
      <w:pPr>
        <w:pStyle w:val="NormalnyWeb"/>
        <w:jc w:val="both"/>
        <w:rPr>
          <w:rFonts w:ascii="Century Gothic" w:hAnsi="Century Gothic"/>
          <w:sz w:val="22"/>
          <w:szCs w:val="22"/>
        </w:rPr>
      </w:pPr>
      <w:r w:rsidRPr="00F62635">
        <w:rPr>
          <w:rFonts w:ascii="Century Gothic" w:hAnsi="Century Gothic"/>
          <w:sz w:val="22"/>
          <w:szCs w:val="22"/>
        </w:rPr>
        <w:t>Rozwój cywilizacji w ostatnich dekadach przyniósł ogromne korzyści, ale także przyczynił się do wzrostu zanieczyszczeń środowiska i związanych z nimi zagrożeń zdrowotnych. Według Światowej Organizacji Zdrowia (WHO) aż 7 milionów osób rocznie umiera przedwcześnie z powodu zanieczyszczenia powietrza, które prowadzi do chorób układu oddechowego, nowotworów i schorzeń sercowo-naczyniowych</w:t>
      </w:r>
      <w:r w:rsidR="0065356F">
        <w:rPr>
          <w:rStyle w:val="Odwoanieprzypisudolnego"/>
          <w:rFonts w:ascii="Century Gothic" w:hAnsi="Century Gothic"/>
          <w:sz w:val="22"/>
          <w:szCs w:val="22"/>
        </w:rPr>
        <w:footnoteReference w:id="2"/>
      </w:r>
      <w:r w:rsidRPr="00F62635">
        <w:rPr>
          <w:rFonts w:ascii="Century Gothic" w:hAnsi="Century Gothic"/>
          <w:sz w:val="22"/>
          <w:szCs w:val="22"/>
        </w:rPr>
        <w:t xml:space="preserve">. W obliczu tych wyzwań naukowcy na całym świecie poszukują innowacyjnych rozwiązań, które pozwolą ograniczyć emisję toksycznych substancji i zastąpić </w:t>
      </w:r>
      <w:r w:rsidR="004E5AF8">
        <w:rPr>
          <w:rFonts w:ascii="Century Gothic" w:hAnsi="Century Gothic"/>
          <w:sz w:val="22"/>
          <w:szCs w:val="22"/>
        </w:rPr>
        <w:t xml:space="preserve">potencjalnie </w:t>
      </w:r>
      <w:r w:rsidRPr="00F62635">
        <w:rPr>
          <w:rFonts w:ascii="Century Gothic" w:hAnsi="Century Gothic"/>
          <w:sz w:val="22"/>
          <w:szCs w:val="22"/>
        </w:rPr>
        <w:t xml:space="preserve">szkodliwe chemikalia bezpieczniejszymi alternatywami. Jednym </w:t>
      </w:r>
      <w:r w:rsidR="00606596">
        <w:rPr>
          <w:rFonts w:ascii="Century Gothic" w:hAnsi="Century Gothic"/>
          <w:sz w:val="22"/>
          <w:szCs w:val="22"/>
        </w:rPr>
        <w:br/>
      </w:r>
      <w:r w:rsidRPr="00F62635">
        <w:rPr>
          <w:rFonts w:ascii="Century Gothic" w:hAnsi="Century Gothic"/>
          <w:sz w:val="22"/>
          <w:szCs w:val="22"/>
        </w:rPr>
        <w:t xml:space="preserve">z kluczowych kierunków jest wykorzystanie zaawansowanych technologii, takich jak modelowanie molekularne i sztuczna inteligencja, które umożliwiają projektowanie nowych materiałów i leków już na etapie cyfrowym, eliminując zagrożenia jeszcze przed ich powstaniem. </w:t>
      </w:r>
    </w:p>
    <w:p w14:paraId="266EC7EA" w14:textId="1F66C88A" w:rsidR="00B7557C" w:rsidRDefault="00B7557C" w:rsidP="00830443">
      <w:pPr>
        <w:pStyle w:val="NormalnyWeb"/>
        <w:jc w:val="both"/>
        <w:rPr>
          <w:rFonts w:ascii="Century Gothic" w:hAnsi="Century Gothic"/>
          <w:sz w:val="22"/>
          <w:szCs w:val="22"/>
        </w:rPr>
      </w:pPr>
      <w:r w:rsidRPr="00B7557C">
        <w:rPr>
          <w:rFonts w:ascii="Century Gothic" w:hAnsi="Century Gothic"/>
          <w:sz w:val="22"/>
          <w:szCs w:val="22"/>
        </w:rPr>
        <w:t>Cyfryzacja procesów projektowania materiałów i leków pozwala na ograniczenie zużycia surowców, redukcję emisji szkodliwych substancji oraz minimalizację odpadów. Dzięki zastosowaniu sztucznej inteligencji i modelowania komputerowego można przewidywać właściwości chemiczne nowych substancji</w:t>
      </w:r>
      <w:r w:rsidR="001D509F">
        <w:rPr>
          <w:rFonts w:ascii="Century Gothic" w:hAnsi="Century Gothic"/>
          <w:sz w:val="22"/>
          <w:szCs w:val="22"/>
        </w:rPr>
        <w:t>.</w:t>
      </w:r>
    </w:p>
    <w:p w14:paraId="458B0318" w14:textId="2F635CB6" w:rsidR="00B7557C" w:rsidRDefault="00B7557C" w:rsidP="00830443">
      <w:pPr>
        <w:pStyle w:val="NormalnyWeb"/>
        <w:jc w:val="both"/>
        <w:rPr>
          <w:rFonts w:ascii="Century Gothic" w:hAnsi="Century Gothic"/>
          <w:sz w:val="22"/>
          <w:szCs w:val="22"/>
        </w:rPr>
      </w:pPr>
      <w:r w:rsidRPr="00B7557C">
        <w:rPr>
          <w:rFonts w:ascii="Century Gothic" w:hAnsi="Century Gothic"/>
          <w:sz w:val="22"/>
          <w:szCs w:val="22"/>
        </w:rPr>
        <w:t>Wirtualne symulacje i zaawansowane algorytmy pozwalają na precyzyjne projektowanie innowacyjnych, bezpiecznych i ekologicznych technologii, które mogą zmienić oblicze współczesnej chemii i farmacji. Cyfryzacja przemysłu to nie tylko krok w stronę efektywności i oszczędności, ale także szansa na ochronę środowiska</w:t>
      </w:r>
      <w:r w:rsidR="00AB3FAD">
        <w:rPr>
          <w:rFonts w:ascii="Century Gothic" w:hAnsi="Century Gothic"/>
          <w:sz w:val="22"/>
          <w:szCs w:val="22"/>
        </w:rPr>
        <w:t>.</w:t>
      </w:r>
    </w:p>
    <w:p w14:paraId="6F81D9D6" w14:textId="3803D83F" w:rsidR="00ED5216" w:rsidRPr="00B7557C" w:rsidRDefault="00F62635" w:rsidP="00830443">
      <w:pPr>
        <w:pStyle w:val="NormalnyWeb"/>
        <w:jc w:val="both"/>
        <w:rPr>
          <w:rFonts w:ascii="Century Gothic" w:hAnsi="Century Gothic"/>
          <w:sz w:val="22"/>
          <w:szCs w:val="22"/>
        </w:rPr>
      </w:pPr>
      <w:r w:rsidRPr="00F62635">
        <w:rPr>
          <w:rFonts w:ascii="Century Gothic" w:hAnsi="Century Gothic"/>
          <w:sz w:val="22"/>
          <w:szCs w:val="22"/>
        </w:rPr>
        <w:t xml:space="preserve">Badania prowadzone przez dr Alicję Mikołajczyk stanowią istotny krok w kierunku bardziej zrównoważonej przyszłości, w której postęp technologiczny nie odbywa się kosztem zdrowia </w:t>
      </w:r>
      <w:r w:rsidR="00C70CF9">
        <w:rPr>
          <w:rFonts w:ascii="Century Gothic" w:hAnsi="Century Gothic"/>
          <w:sz w:val="22"/>
          <w:szCs w:val="22"/>
        </w:rPr>
        <w:t xml:space="preserve">człowieka </w:t>
      </w:r>
      <w:r w:rsidRPr="00F62635">
        <w:rPr>
          <w:rFonts w:ascii="Century Gothic" w:hAnsi="Century Gothic"/>
          <w:sz w:val="22"/>
          <w:szCs w:val="22"/>
        </w:rPr>
        <w:t>i środowiska</w:t>
      </w:r>
      <w:r w:rsidR="00C70CF9">
        <w:rPr>
          <w:rFonts w:ascii="Century Gothic" w:hAnsi="Century Gothic"/>
          <w:sz w:val="22"/>
          <w:szCs w:val="22"/>
        </w:rPr>
        <w:t xml:space="preserve"> naturalnego</w:t>
      </w:r>
      <w:r w:rsidRPr="00F62635">
        <w:rPr>
          <w:rFonts w:ascii="Century Gothic" w:hAnsi="Century Gothic"/>
          <w:sz w:val="22"/>
          <w:szCs w:val="22"/>
        </w:rPr>
        <w:t>.</w:t>
      </w:r>
    </w:p>
    <w:p w14:paraId="3F54B925" w14:textId="3DE2569B" w:rsidR="00F742EE"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551D8774" w14:textId="77777777" w:rsidR="005C66BD" w:rsidRPr="000D787B" w:rsidRDefault="005C66BD" w:rsidP="00F742EE">
      <w:pPr>
        <w:spacing w:after="0" w:line="240" w:lineRule="auto"/>
        <w:jc w:val="both"/>
        <w:textAlignment w:val="baseline"/>
        <w:rPr>
          <w:rFonts w:ascii="Century Gothic" w:eastAsia="Times New Roman" w:hAnsi="Century Gothic"/>
          <w:color w:val="000000" w:themeColor="text1"/>
          <w:lang w:eastAsia="pl-PL"/>
        </w:rPr>
      </w:pPr>
    </w:p>
    <w:p w14:paraId="78034EC9" w14:textId="00D6693C" w:rsidR="005C66BD" w:rsidRDefault="005C66BD" w:rsidP="005C66BD">
      <w:pPr>
        <w:spacing w:after="0" w:line="240" w:lineRule="auto"/>
        <w:jc w:val="both"/>
        <w:textAlignment w:val="baseline"/>
        <w:rPr>
          <w:rFonts w:ascii="Century Gothic" w:eastAsia="Times New Roman" w:hAnsi="Century Gothic"/>
          <w:color w:val="000000" w:themeColor="text1"/>
          <w:lang w:eastAsia="pl-PL"/>
        </w:rPr>
      </w:pPr>
      <w:r w:rsidRPr="005C66BD">
        <w:rPr>
          <w:rFonts w:ascii="Century Gothic" w:eastAsia="Times New Roman" w:hAnsi="Century Gothic"/>
          <w:color w:val="000000" w:themeColor="text1"/>
          <w:lang w:eastAsia="pl-PL"/>
        </w:rPr>
        <w:t xml:space="preserve">Doktor Alicja Mikołajczyk ukończyła studia licencjackie na kierunku Chemia oraz Chemia Leków na Uniwersytecie Śląskim, a tytuł magistra uzyskała na Uniwersytecie Wrocławskim. W 2017 roku obroniła doktorat na Uniwersytecie Gdańskim, gdzie obecnie pracuje jako adiunkt. Jest współwłaścicielką firmy QSAR Lab, w której dokonuje komercjalizacji opracowanych wyników badań, przenosząc chemię </w:t>
      </w:r>
      <w:r w:rsidR="003335E3">
        <w:rPr>
          <w:rFonts w:ascii="Century Gothic" w:eastAsia="Times New Roman" w:hAnsi="Century Gothic"/>
          <w:color w:val="000000" w:themeColor="text1"/>
          <w:lang w:eastAsia="pl-PL"/>
        </w:rPr>
        <w:br/>
      </w:r>
      <w:r w:rsidRPr="005C66BD">
        <w:rPr>
          <w:rFonts w:ascii="Century Gothic" w:eastAsia="Times New Roman" w:hAnsi="Century Gothic"/>
          <w:color w:val="000000" w:themeColor="text1"/>
          <w:lang w:eastAsia="pl-PL"/>
        </w:rPr>
        <w:t>z tradycyjnych laboratoriów do przestrzeni wirtualnej.</w:t>
      </w:r>
    </w:p>
    <w:p w14:paraId="05843409" w14:textId="77777777" w:rsidR="00195122" w:rsidRDefault="00195122" w:rsidP="005C66BD">
      <w:pPr>
        <w:spacing w:after="0" w:line="240" w:lineRule="auto"/>
        <w:jc w:val="both"/>
        <w:textAlignment w:val="baseline"/>
        <w:rPr>
          <w:rFonts w:ascii="Century Gothic" w:eastAsia="Times New Roman" w:hAnsi="Century Gothic"/>
          <w:color w:val="000000" w:themeColor="text1"/>
          <w:lang w:eastAsia="pl-PL"/>
        </w:rPr>
      </w:pPr>
    </w:p>
    <w:p w14:paraId="2E213FBF" w14:textId="77777777" w:rsidR="00195122" w:rsidRPr="00F62635" w:rsidRDefault="00195122" w:rsidP="00BC55D9">
      <w:pPr>
        <w:pStyle w:val="NormalnyWeb"/>
        <w:jc w:val="both"/>
        <w:rPr>
          <w:rFonts w:ascii="Century Gothic" w:hAnsi="Century Gothic"/>
          <w:sz w:val="22"/>
          <w:szCs w:val="22"/>
        </w:rPr>
      </w:pPr>
      <w:r w:rsidRPr="00F62635">
        <w:rPr>
          <w:rFonts w:ascii="Century Gothic" w:hAnsi="Century Gothic"/>
          <w:sz w:val="22"/>
          <w:szCs w:val="22"/>
        </w:rPr>
        <w:t>Motywacją do wyboru ścieżki naukowej było dla dr Mikołajczyk dramatyczne wydarzenie z dzieciństwa – w wieku 12 lat przeżyła poważny wypadek samochodowy spowodowany przez pijanego kierowcę. Wieloletnia walka o zdrowie uświadomiła jej, jak kruche jest ludzkie życie, a jednocześnie zrodziła pasję do nauki i technologii, które mogą ratować życie.</w:t>
      </w:r>
    </w:p>
    <w:p w14:paraId="4C973C61" w14:textId="64A71AA9" w:rsidR="00195122" w:rsidRPr="00B7557C" w:rsidRDefault="00195122" w:rsidP="00BC55D9">
      <w:pPr>
        <w:pStyle w:val="NormalnyWeb"/>
        <w:jc w:val="both"/>
        <w:rPr>
          <w:rFonts w:ascii="Century Gothic" w:hAnsi="Century Gothic"/>
          <w:sz w:val="22"/>
          <w:szCs w:val="22"/>
        </w:rPr>
      </w:pPr>
      <w:r w:rsidRPr="00BC55D9">
        <w:rPr>
          <w:rFonts w:ascii="Century Gothic" w:hAnsi="Century Gothic"/>
          <w:i/>
          <w:iCs/>
          <w:sz w:val="22"/>
          <w:szCs w:val="22"/>
        </w:rPr>
        <w:t xml:space="preserve">Nauka to dla mnie niewyczerpane źródło wolności, inspiracji i nieograniczonych możliwości – klucz do przekraczania tego, co pozornie niemożliwe, i zachęta, by </w:t>
      </w:r>
      <w:r w:rsidRPr="00BC55D9">
        <w:rPr>
          <w:rFonts w:ascii="Century Gothic" w:hAnsi="Century Gothic"/>
          <w:i/>
          <w:iCs/>
          <w:sz w:val="22"/>
          <w:szCs w:val="22"/>
        </w:rPr>
        <w:lastRenderedPageBreak/>
        <w:t>nieustannie pytać: „dlaczego?”. To także wolność myślenia i narzędzie do kreowania przyszłości na własnych warunkach,  przełamywania barier, dzięki któremu możemy budować lepszy świat dla nas samych i kolejnych pokoleń – to najlepszy wyraz odpowiedzialności i prawdziwej siły, który umożliwia rozwój i tworzenie przyszłość na miarę potrzeb współczesnego społeczeństwa</w:t>
      </w:r>
      <w:r w:rsidRPr="00F62635">
        <w:rPr>
          <w:rFonts w:ascii="Century Gothic" w:hAnsi="Century Gothic"/>
          <w:sz w:val="22"/>
          <w:szCs w:val="22"/>
        </w:rPr>
        <w:t xml:space="preserve"> – podkreśla badaczka</w:t>
      </w:r>
      <w:r>
        <w:rPr>
          <w:rFonts w:ascii="Century Gothic" w:hAnsi="Century Gothic"/>
          <w:sz w:val="22"/>
          <w:szCs w:val="22"/>
        </w:rPr>
        <w:t>.</w:t>
      </w:r>
      <w:r w:rsidRPr="007931DA">
        <w:rPr>
          <w:rFonts w:ascii="Aptos" w:hAnsi="Aptos"/>
          <w:color w:val="212121"/>
          <w:sz w:val="22"/>
          <w:szCs w:val="22"/>
        </w:rPr>
        <w:t xml:space="preserve"> </w:t>
      </w:r>
    </w:p>
    <w:p w14:paraId="3FA1680B" w14:textId="77777777" w:rsidR="00195122" w:rsidRPr="005C66BD" w:rsidRDefault="00195122" w:rsidP="005C66BD">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ABB4599" w14:textId="69CA46DC" w:rsidR="00B7557C" w:rsidRDefault="005C66BD" w:rsidP="005C66BD">
      <w:pPr>
        <w:spacing w:after="0" w:line="240" w:lineRule="auto"/>
        <w:jc w:val="both"/>
        <w:textAlignment w:val="baseline"/>
        <w:rPr>
          <w:rFonts w:ascii="Century Gothic" w:eastAsia="Times New Roman" w:hAnsi="Century Gothic"/>
          <w:color w:val="000000" w:themeColor="text1"/>
          <w:lang w:eastAsia="pl-PL"/>
        </w:rPr>
      </w:pPr>
      <w:r>
        <w:rPr>
          <w:noProof/>
        </w:rPr>
        <w:drawing>
          <wp:anchor distT="0" distB="0" distL="114300" distR="114300" simplePos="0" relativeHeight="251658240" behindDoc="0" locked="0" layoutInCell="1" allowOverlap="1" wp14:anchorId="3B36BACF" wp14:editId="100D5E7C">
            <wp:simplePos x="0" y="0"/>
            <wp:positionH relativeFrom="margin">
              <wp:align>left</wp:align>
            </wp:positionH>
            <wp:positionV relativeFrom="paragraph">
              <wp:posOffset>5080</wp:posOffset>
            </wp:positionV>
            <wp:extent cx="1448435" cy="2171700"/>
            <wp:effectExtent l="0" t="0" r="0" b="0"/>
            <wp:wrapSquare wrapText="bothSides"/>
            <wp:docPr id="2" name="Obraz 1" descr="Obraz zawierający osoba, ubrania, ramię, tal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osoba, ubrania, ramię, talia&#10;&#10;Zawartość wygenerowana przez sztuczną inteligencję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8435" cy="2171700"/>
                    </a:xfrm>
                    <a:prstGeom prst="rect">
                      <a:avLst/>
                    </a:prstGeom>
                    <a:noFill/>
                    <a:ln>
                      <a:noFill/>
                    </a:ln>
                  </pic:spPr>
                </pic:pic>
              </a:graphicData>
            </a:graphic>
          </wp:anchor>
        </w:drawing>
      </w:r>
      <w:r w:rsidRPr="005C66BD">
        <w:rPr>
          <w:rFonts w:ascii="Century Gothic" w:eastAsia="Times New Roman" w:hAnsi="Century Gothic"/>
          <w:color w:val="000000" w:themeColor="text1"/>
          <w:lang w:eastAsia="pl-PL"/>
        </w:rPr>
        <w:t xml:space="preserve">Dr Mikołajczyk odbyła osiem staży zagranicznych, m.in. </w:t>
      </w:r>
      <w:r w:rsidR="00BD7EA4">
        <w:rPr>
          <w:rFonts w:ascii="Century Gothic" w:eastAsia="Times New Roman" w:hAnsi="Century Gothic"/>
          <w:color w:val="000000" w:themeColor="text1"/>
          <w:lang w:eastAsia="pl-PL"/>
        </w:rPr>
        <w:br/>
      </w:r>
      <w:r w:rsidRPr="005C66BD">
        <w:rPr>
          <w:rFonts w:ascii="Century Gothic" w:eastAsia="Times New Roman" w:hAnsi="Century Gothic"/>
          <w:color w:val="000000" w:themeColor="text1"/>
          <w:lang w:eastAsia="pl-PL"/>
        </w:rPr>
        <w:t>w Stanach Zjednoczonych i Ekwadorze, wygłosiła ponad 20 wykładów na zaproszenie na konferencjach o zasięgu międzynarodowym. Jest autorką 49 publikacji o łącznym współczynniku oddziaływa IF ponad 500, a jej badania są cenione w świecie nauki. Laureatka wielu nagród, m.in. Stypendium Ministra Edukacji, START Fundacji na Rzecz Nauki Polskiej, nagrody Polskiego Towarzystwa Chemicznego czy Polskiej Akademii Nauk i licznych wyróżnie</w:t>
      </w:r>
      <w:r w:rsidR="00C70CF9">
        <w:rPr>
          <w:rFonts w:ascii="Century Gothic" w:eastAsia="Times New Roman" w:hAnsi="Century Gothic"/>
          <w:color w:val="000000" w:themeColor="text1"/>
          <w:lang w:eastAsia="pl-PL"/>
        </w:rPr>
        <w:t>ń</w:t>
      </w:r>
      <w:r w:rsidRPr="005C66BD">
        <w:rPr>
          <w:rFonts w:ascii="Century Gothic" w:eastAsia="Times New Roman" w:hAnsi="Century Gothic"/>
          <w:color w:val="000000" w:themeColor="text1"/>
          <w:lang w:eastAsia="pl-PL"/>
        </w:rPr>
        <w:t xml:space="preserve"> tj. </w:t>
      </w:r>
      <w:r w:rsidRPr="00195122">
        <w:rPr>
          <w:rFonts w:ascii="Century Gothic" w:eastAsia="Times New Roman" w:hAnsi="Century Gothic"/>
          <w:color w:val="000000" w:themeColor="text1"/>
          <w:lang w:val="en-US" w:eastAsia="pl-PL"/>
        </w:rPr>
        <w:t>Raising Star American Chemical Society</w:t>
      </w:r>
      <w:r w:rsidR="00C70CF9" w:rsidRPr="00195122">
        <w:rPr>
          <w:rFonts w:ascii="Century Gothic" w:eastAsia="Times New Roman" w:hAnsi="Century Gothic"/>
          <w:color w:val="000000" w:themeColor="text1"/>
          <w:lang w:val="en-US" w:eastAsia="pl-PL"/>
        </w:rPr>
        <w:t xml:space="preserve">, Listy 50 Kobiet </w:t>
      </w:r>
      <w:r w:rsidR="00C70CF9">
        <w:rPr>
          <w:rFonts w:ascii="Century Gothic" w:eastAsia="Times New Roman" w:hAnsi="Century Gothic"/>
          <w:color w:val="000000" w:themeColor="text1"/>
          <w:lang w:val="en-US" w:eastAsia="pl-PL"/>
        </w:rPr>
        <w:t>R</w:t>
      </w:r>
      <w:r w:rsidR="00C70CF9" w:rsidRPr="00195122">
        <w:rPr>
          <w:rFonts w:ascii="Century Gothic" w:eastAsia="Times New Roman" w:hAnsi="Century Gothic"/>
          <w:color w:val="000000" w:themeColor="text1"/>
          <w:lang w:val="en-US" w:eastAsia="pl-PL"/>
        </w:rPr>
        <w:t>oku 2024 Forbes Women</w:t>
      </w:r>
      <w:r w:rsidRPr="00195122">
        <w:rPr>
          <w:rFonts w:ascii="Century Gothic" w:eastAsia="Times New Roman" w:hAnsi="Century Gothic"/>
          <w:color w:val="000000" w:themeColor="text1"/>
          <w:lang w:val="en-US" w:eastAsia="pl-PL"/>
        </w:rPr>
        <w:t xml:space="preserve">. </w:t>
      </w:r>
      <w:r w:rsidRPr="005C66BD">
        <w:rPr>
          <w:rFonts w:ascii="Century Gothic" w:eastAsia="Times New Roman" w:hAnsi="Century Gothic"/>
          <w:color w:val="000000" w:themeColor="text1"/>
          <w:lang w:eastAsia="pl-PL"/>
        </w:rPr>
        <w:t>W latach 2016-2024 była kierownikiem wielu projektów w tym Preludium 10 Narodowego Centrum Nauki (NCN), Projektu NanoInformaTIX finansowanego w ramach ramowego Programu EU Horyzont 2020, uczestniczyła w licznych projektach finansowanych przez Komisję Europejską w ramach Programu Horyzont Europa, Narodowego Centrum Nauki, Fundacji na rzecz Nauki Polskiej i Narodowe Centrum Badań i Rozwoju (NCBiR). Specjalizuje się w digitalizacji przemysłu, rozwoju metod uczenia maszynowego, sztucznej inteligencji, chemii kwantowej</w:t>
      </w:r>
      <w:r w:rsidR="007931DA">
        <w:rPr>
          <w:rFonts w:ascii="Century Gothic" w:eastAsia="Times New Roman" w:hAnsi="Century Gothic"/>
          <w:color w:val="000000" w:themeColor="text1"/>
          <w:lang w:eastAsia="pl-PL"/>
        </w:rPr>
        <w:t>,</w:t>
      </w:r>
      <w:r w:rsidRPr="005C66BD">
        <w:rPr>
          <w:rFonts w:ascii="Century Gothic" w:eastAsia="Times New Roman" w:hAnsi="Century Gothic"/>
          <w:color w:val="000000" w:themeColor="text1"/>
          <w:lang w:eastAsia="pl-PL"/>
        </w:rPr>
        <w:t xml:space="preserve"> modelowaniu molekularnym</w:t>
      </w:r>
      <w:r w:rsidR="007931DA">
        <w:rPr>
          <w:rFonts w:ascii="Century Gothic" w:eastAsia="Times New Roman" w:hAnsi="Century Gothic"/>
          <w:color w:val="000000" w:themeColor="text1"/>
          <w:lang w:eastAsia="pl-PL"/>
        </w:rPr>
        <w:t xml:space="preserve"> i ocenie ryzyka chemicznego materiałów nowej generacji</w:t>
      </w:r>
      <w:r w:rsidRPr="005C66BD">
        <w:rPr>
          <w:rFonts w:ascii="Century Gothic" w:eastAsia="Times New Roman" w:hAnsi="Century Gothic"/>
          <w:color w:val="000000" w:themeColor="text1"/>
          <w:lang w:eastAsia="pl-PL"/>
        </w:rPr>
        <w:t>. Prowadzi badania w ramach programów UE i współpracuje z 70 uczelniami na całym świecie, realizując projekty związane z Kluczowymi Technologiami Wspomagającymi (KET), Europejskim Zielonym Ładem, w celu cyfryzacji przemysłu</w:t>
      </w:r>
      <w:r w:rsidR="00AB3FAD">
        <w:rPr>
          <w:rFonts w:ascii="Century Gothic" w:eastAsia="Times New Roman" w:hAnsi="Century Gothic"/>
          <w:color w:val="000000" w:themeColor="text1"/>
          <w:lang w:eastAsia="pl-PL"/>
        </w:rPr>
        <w:t>.</w:t>
      </w:r>
    </w:p>
    <w:p w14:paraId="0DAC7AEC" w14:textId="77777777" w:rsidR="00B7557C" w:rsidRPr="005C66BD" w:rsidRDefault="00B7557C" w:rsidP="005C66B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690BE65A"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154F13EB" w14:textId="24C778B0" w:rsid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w:t>
      </w:r>
      <w:r w:rsidR="00D81DB4">
        <w:rPr>
          <w:rFonts w:ascii="Century Gothic" w:eastAsia="Times New Roman" w:hAnsi="Century Gothic"/>
          <w:color w:val="000000" w:themeColor="text1"/>
          <w:lang w:eastAsia="pl-PL"/>
        </w:rPr>
        <w:t>5</w:t>
      </w:r>
      <w:r w:rsidRPr="00641531">
        <w:rPr>
          <w:rFonts w:ascii="Century Gothic" w:eastAsia="Times New Roman" w:hAnsi="Century Gothic"/>
          <w:color w:val="000000" w:themeColor="text1"/>
          <w:lang w:eastAsia="pl-PL"/>
        </w:rPr>
        <w:t xml:space="preserve"> roku w Polsce wyróżniono 12</w:t>
      </w:r>
      <w:r w:rsidR="00D81DB4">
        <w:rPr>
          <w:rFonts w:ascii="Century Gothic" w:eastAsia="Times New Roman" w:hAnsi="Century Gothic"/>
          <w:color w:val="000000" w:themeColor="text1"/>
          <w:lang w:eastAsia="pl-PL"/>
        </w:rPr>
        <w:t xml:space="preserve">9 </w:t>
      </w:r>
      <w:r w:rsidRPr="00641531">
        <w:rPr>
          <w:rFonts w:ascii="Century Gothic" w:eastAsia="Times New Roman" w:hAnsi="Century Gothic"/>
          <w:color w:val="000000" w:themeColor="text1"/>
          <w:lang w:eastAsia="pl-PL"/>
        </w:rPr>
        <w:t>naukowc</w:t>
      </w:r>
      <w:r w:rsidR="00D81DB4">
        <w:rPr>
          <w:rFonts w:ascii="Century Gothic" w:eastAsia="Times New Roman" w:hAnsi="Century Gothic"/>
          <w:color w:val="000000" w:themeColor="text1"/>
          <w:lang w:eastAsia="pl-PL"/>
        </w:rPr>
        <w:t>zyń</w:t>
      </w:r>
      <w:r w:rsidRPr="00641531">
        <w:rPr>
          <w:rFonts w:ascii="Century Gothic" w:eastAsia="Times New Roman" w:hAnsi="Century Gothic"/>
          <w:color w:val="000000" w:themeColor="text1"/>
          <w:lang w:eastAsia="pl-PL"/>
        </w:rPr>
        <w:t>. Wyboru, co roku dokonuje Jury pod przewodnictwem prof. Ewy</w:t>
      </w:r>
      <w:r w:rsidRPr="00641531">
        <w:rPr>
          <w:rFonts w:ascii="Arial" w:eastAsia="Times New Roman" w:hAnsi="Arial" w:cs="Arial"/>
          <w:color w:val="000000" w:themeColor="text1"/>
          <w:lang w:eastAsia="pl-PL"/>
        </w:rPr>
        <w:t> </w:t>
      </w:r>
      <w:r w:rsidRPr="00641531">
        <w:rPr>
          <w:rFonts w:ascii="Century Gothic" w:eastAsia="Times New Roman" w:hAnsi="Century Gothic" w:cs="Century Gothic"/>
          <w:color w:val="000000" w:themeColor="text1"/>
          <w:lang w:eastAsia="pl-PL"/>
        </w:rPr>
        <w:t>Ł</w:t>
      </w:r>
      <w:r w:rsidRPr="00641531">
        <w:rPr>
          <w:rFonts w:ascii="Century Gothic" w:eastAsia="Times New Roman" w:hAnsi="Century Gothic"/>
          <w:color w:val="000000" w:themeColor="text1"/>
          <w:lang w:eastAsia="pl-PL"/>
        </w:rPr>
        <w:t>ojkowskiej.</w:t>
      </w:r>
    </w:p>
    <w:p w14:paraId="727B05FC" w14:textId="77777777" w:rsidR="00D81DB4" w:rsidRPr="00641531" w:rsidRDefault="00D81DB4" w:rsidP="00641531">
      <w:pPr>
        <w:spacing w:after="0" w:line="240" w:lineRule="auto"/>
        <w:jc w:val="both"/>
        <w:rPr>
          <w:rFonts w:ascii="Century Gothic" w:eastAsia="Times New Roman" w:hAnsi="Century Gothic"/>
          <w:color w:val="000000" w:themeColor="text1"/>
          <w:lang w:eastAsia="pl-PL"/>
        </w:rPr>
      </w:pPr>
    </w:p>
    <w:p w14:paraId="15BBE029" w14:textId="77777777" w:rsidR="00641531" w:rsidRP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Polska jest jednym ze 118 krajów, w których co roku przyznawane są stypendia dla utalentowanych naukowczyń. Program Dla Kobiet i Nauki jest częścią globalnej inicjatywy For Women in Science, która powstała dzięki partnerstwu L’Oréal i UNESCO. Międzynarodowa nagroda przyznawana jest co roku w Paryżu w ramach For</w:t>
      </w:r>
      <w:r w:rsidRPr="00641531">
        <w:rPr>
          <w:rFonts w:ascii="Arial" w:eastAsia="Times New Roman" w:hAnsi="Arial" w:cs="Arial"/>
          <w:color w:val="000000" w:themeColor="text1"/>
          <w:lang w:eastAsia="pl-PL"/>
        </w:rPr>
        <w:t> </w:t>
      </w:r>
      <w:r w:rsidRPr="00641531">
        <w:rPr>
          <w:rFonts w:ascii="Century Gothic" w:eastAsia="Times New Roman" w:hAnsi="Century Gothic"/>
          <w:color w:val="000000" w:themeColor="text1"/>
          <w:lang w:eastAsia="pl-PL"/>
        </w:rPr>
        <w:t>Women in Science Week pi</w:t>
      </w:r>
      <w:r w:rsidRPr="00641531">
        <w:rPr>
          <w:rFonts w:ascii="Century Gothic" w:eastAsia="Times New Roman" w:hAnsi="Century Gothic" w:cs="Century Gothic"/>
          <w:color w:val="000000" w:themeColor="text1"/>
          <w:lang w:eastAsia="pl-PL"/>
        </w:rPr>
        <w:t>ę</w:t>
      </w:r>
      <w:r w:rsidRPr="00641531">
        <w:rPr>
          <w:rFonts w:ascii="Century Gothic" w:eastAsia="Times New Roman" w:hAnsi="Century Gothic"/>
          <w:color w:val="000000" w:themeColor="text1"/>
          <w:lang w:eastAsia="pl-PL"/>
        </w:rPr>
        <w:t>ciu laureatkom, kt</w:t>
      </w:r>
      <w:r w:rsidRPr="00641531">
        <w:rPr>
          <w:rFonts w:ascii="Century Gothic" w:eastAsia="Times New Roman" w:hAnsi="Century Gothic" w:cs="Century Gothic"/>
          <w:color w:val="000000" w:themeColor="text1"/>
          <w:lang w:eastAsia="pl-PL"/>
        </w:rPr>
        <w:t>ó</w:t>
      </w:r>
      <w:r w:rsidRPr="00641531">
        <w:rPr>
          <w:rFonts w:ascii="Century Gothic" w:eastAsia="Times New Roman" w:hAnsi="Century Gothic"/>
          <w:color w:val="000000" w:themeColor="text1"/>
          <w:lang w:eastAsia="pl-PL"/>
        </w:rPr>
        <w:t>rych odkrycia dostarczaj</w:t>
      </w:r>
      <w:r w:rsidRPr="00641531">
        <w:rPr>
          <w:rFonts w:ascii="Century Gothic" w:eastAsia="Times New Roman" w:hAnsi="Century Gothic" w:cs="Century Gothic"/>
          <w:color w:val="000000" w:themeColor="text1"/>
          <w:lang w:eastAsia="pl-PL"/>
        </w:rPr>
        <w:t>ą</w:t>
      </w:r>
      <w:r w:rsidRPr="00641531">
        <w:rPr>
          <w:rFonts w:ascii="Century Gothic" w:eastAsia="Times New Roman" w:hAnsi="Century Gothic"/>
          <w:color w:val="000000" w:themeColor="text1"/>
          <w:lang w:eastAsia="pl-PL"/>
        </w:rPr>
        <w:t xml:space="preserve"> odpowiedzi na kluczowe problemy ludzko</w:t>
      </w:r>
      <w:r w:rsidRPr="00641531">
        <w:rPr>
          <w:rFonts w:ascii="Century Gothic" w:eastAsia="Times New Roman" w:hAnsi="Century Gothic" w:cs="Century Gothic"/>
          <w:color w:val="000000" w:themeColor="text1"/>
          <w:lang w:eastAsia="pl-PL"/>
        </w:rPr>
        <w:t>ś</w:t>
      </w:r>
      <w:r w:rsidRPr="00641531">
        <w:rPr>
          <w:rFonts w:ascii="Century Gothic" w:eastAsia="Times New Roman" w:hAnsi="Century Gothic"/>
          <w:color w:val="000000" w:themeColor="text1"/>
          <w:lang w:eastAsia="pl-PL"/>
        </w:rPr>
        <w:t>ci.</w:t>
      </w:r>
      <w:r w:rsidRPr="00641531">
        <w:rPr>
          <w:rFonts w:ascii="Arial" w:eastAsia="Times New Roman" w:hAnsi="Arial" w:cs="Arial"/>
          <w:color w:val="000000" w:themeColor="text1"/>
          <w:lang w:eastAsia="pl-PL"/>
        </w:rPr>
        <w:t> </w:t>
      </w:r>
    </w:p>
    <w:p w14:paraId="6CD64C6D" w14:textId="77777777" w:rsidR="005D2108" w:rsidRPr="005D2108" w:rsidRDefault="005D2108" w:rsidP="005D2108">
      <w:pPr>
        <w:spacing w:after="0" w:line="240" w:lineRule="auto"/>
        <w:jc w:val="both"/>
        <w:rPr>
          <w:rFonts w:ascii="Century Gothic" w:eastAsia="Times New Roman" w:hAnsi="Century Gothic"/>
          <w:color w:val="000000" w:themeColor="text1"/>
          <w:lang w:eastAsia="pl-PL"/>
        </w:rPr>
      </w:pPr>
    </w:p>
    <w:p w14:paraId="0DCBEC53" w14:textId="4D145524" w:rsidR="00F742EE" w:rsidRPr="00364085" w:rsidRDefault="005D2108" w:rsidP="005D2108">
      <w:pPr>
        <w:spacing w:after="0" w:line="240" w:lineRule="auto"/>
        <w:jc w:val="both"/>
        <w:rPr>
          <w:rFonts w:ascii="Century Gothic" w:eastAsia="Times New Roman" w:hAnsi="Century Gothic"/>
          <w:color w:val="000000" w:themeColor="text1"/>
          <w:lang w:eastAsia="pl-PL"/>
        </w:rPr>
      </w:pPr>
      <w:r w:rsidRPr="005D2108">
        <w:rPr>
          <w:rFonts w:ascii="Century Gothic" w:eastAsia="Times New Roman" w:hAnsi="Century Gothic"/>
          <w:color w:val="000000" w:themeColor="text1"/>
          <w:lang w:eastAsia="pl-PL"/>
        </w:rPr>
        <w:t xml:space="preserve">Więcej informacji: </w:t>
      </w:r>
      <w:hyperlink r:id="rId12" w:history="1">
        <w:r w:rsidR="00D81DB4" w:rsidRPr="00D81DB4">
          <w:rPr>
            <w:rStyle w:val="Hipercze"/>
            <w:rFonts w:ascii="Century Gothic" w:eastAsia="Times New Roman" w:hAnsi="Century Gothic"/>
            <w:lang w:eastAsia="pl-PL"/>
          </w:rPr>
          <w:t>http://www.lorealdlakobietinauki.pl</w:t>
        </w:r>
      </w:hyperlink>
    </w:p>
    <w:p w14:paraId="16C262CF" w14:textId="282A437E" w:rsidR="00D81DB4" w:rsidRDefault="00F742EE" w:rsidP="00F742EE">
      <w:pPr>
        <w:spacing w:line="276" w:lineRule="auto"/>
        <w:jc w:val="both"/>
        <w:rPr>
          <w:rFonts w:ascii="Century Gothic" w:eastAsia="Times New Roman" w:hAnsi="Century Gothic"/>
          <w:color w:val="000000" w:themeColor="text1"/>
          <w:kern w:val="0"/>
          <w:lang w:eastAsia="pl-PL"/>
          <w14:ligatures w14:val="none"/>
        </w:rPr>
      </w:pPr>
      <w:r w:rsidRPr="00364085">
        <w:rPr>
          <w:rFonts w:ascii="Century Gothic" w:eastAsia="Times New Roman" w:hAnsi="Century Gothic"/>
          <w:color w:val="000000" w:themeColor="text1"/>
          <w:lang w:eastAsia="pl-PL"/>
        </w:rPr>
        <w:t xml:space="preserve">  </w:t>
      </w:r>
    </w:p>
    <w:p w14:paraId="33EB3014" w14:textId="3A554EA1" w:rsidR="00F742EE" w:rsidRDefault="00F742EE" w:rsidP="00F742EE">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rsidRPr="00EF5E09"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lastRenderedPageBreak/>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en-US"/>
              </w:rPr>
              <w:t xml:space="preserve">Menedżerka Programu </w:t>
            </w:r>
            <w:r>
              <w:rPr>
                <w:rFonts w:ascii="Century Gothic" w:eastAsia="Century Gothic" w:hAnsi="Century Gothic" w:cs="Century Gothic"/>
                <w:i/>
                <w:iCs/>
                <w:lang w:val="en-US"/>
              </w:rPr>
              <w:t xml:space="preserve">Dla Kobiet </w:t>
            </w:r>
            <w:r>
              <w:rPr>
                <w:rFonts w:ascii="Century Gothic" w:hAnsi="Century Gothic"/>
              </w:rPr>
              <w:br/>
            </w:r>
            <w:r>
              <w:rPr>
                <w:rFonts w:ascii="Century Gothic" w:eastAsia="Century Gothic" w:hAnsi="Century Gothic" w:cs="Century Gothic"/>
                <w:i/>
                <w:iCs/>
                <w:lang w:val="en-US"/>
              </w:rPr>
              <w:t>i Nauki</w:t>
            </w:r>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F742EE">
            <w:pPr>
              <w:spacing w:after="0" w:line="240" w:lineRule="auto"/>
              <w:rPr>
                <w:rFonts w:ascii="Century Gothic" w:eastAsia="Century Gothic" w:hAnsi="Century Gothic" w:cs="Century Gothic"/>
                <w:color w:val="000000" w:themeColor="text1"/>
              </w:rPr>
            </w:pPr>
            <w:hyperlink r:id="rId13" w:history="1">
              <w:r>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2A42FE6" w:rsidR="00F742EE" w:rsidRDefault="005D2108">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Paulina Fajtek</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0AE0F6C2"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 xml:space="preserve">tel. </w:t>
            </w:r>
            <w:r w:rsidR="0081116F">
              <w:rPr>
                <w:rFonts w:ascii="Century Gothic" w:eastAsia="Century Gothic" w:hAnsi="Century Gothic" w:cs="Century Gothic"/>
                <w:lang w:val="fr-FR"/>
              </w:rPr>
              <w:t>791 515 193</w:t>
            </w:r>
          </w:p>
          <w:p w14:paraId="09067332" w14:textId="11C425DB" w:rsidR="00F742EE" w:rsidRPr="0081116F" w:rsidRDefault="00F63623">
            <w:pPr>
              <w:spacing w:after="0" w:line="240" w:lineRule="auto"/>
              <w:rPr>
                <w:rFonts w:ascii="Century Gothic" w:eastAsia="Century Gothic" w:hAnsi="Century Gothic" w:cs="Century Gothic"/>
                <w:lang w:val="en-US"/>
              </w:rPr>
            </w:pPr>
            <w:hyperlink r:id="rId14" w:history="1">
              <w:r w:rsidRPr="0081116F">
                <w:rPr>
                  <w:rStyle w:val="Hipercze"/>
                  <w:rFonts w:ascii="Century Gothic" w:eastAsia="Century Gothic" w:hAnsi="Century Gothic" w:cs="Century Gothic"/>
                  <w:lang w:val="en-US"/>
                </w:rPr>
                <w:t>pfajtek@obtk.pl</w:t>
              </w:r>
            </w:hyperlink>
            <w:r w:rsidRPr="0081116F">
              <w:rPr>
                <w:rFonts w:ascii="Century Gothic" w:eastAsia="Century Gothic" w:hAnsi="Century Gothic" w:cs="Century Gothic"/>
                <w:lang w:val="en-US"/>
              </w:rPr>
              <w:t xml:space="preserve"> </w:t>
            </w:r>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548E09CE" w14:textId="77777777" w:rsidR="00F742EE" w:rsidRPr="0081116F" w:rsidRDefault="00F742EE" w:rsidP="00F742EE">
      <w:pPr>
        <w:spacing w:after="0" w:line="240" w:lineRule="auto"/>
        <w:jc w:val="both"/>
        <w:textAlignment w:val="baseline"/>
        <w:rPr>
          <w:rFonts w:ascii="Century Gothic" w:eastAsia="Times New Roman" w:hAnsi="Century Gothic" w:cstheme="minorHAnsi"/>
          <w:color w:val="000000" w:themeColor="text1"/>
          <w:kern w:val="0"/>
          <w:lang w:val="en-US" w:eastAsia="pl-PL"/>
          <w14:ligatures w14:val="none"/>
        </w:rPr>
      </w:pPr>
    </w:p>
    <w:p w14:paraId="681B04F1" w14:textId="77777777" w:rsidR="00F742EE" w:rsidRPr="0081116F" w:rsidRDefault="00F742EE" w:rsidP="00F742E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val="en-US" w:eastAsia="pl-PL"/>
          <w14:ligatures w14:val="none"/>
        </w:rPr>
      </w:pPr>
      <w:r w:rsidRPr="0081116F">
        <w:rPr>
          <w:rFonts w:ascii="Century Gothic" w:eastAsia="Times New Roman" w:hAnsi="Century Gothic"/>
          <w:color w:val="000000" w:themeColor="text1"/>
          <w:kern w:val="0"/>
          <w:lang w:val="en-US" w:eastAsia="pl-PL"/>
          <w14:ligatures w14:val="none"/>
        </w:rPr>
        <w:t> </w:t>
      </w:r>
    </w:p>
    <w:p w14:paraId="1EDD178D" w14:textId="77777777" w:rsidR="00F8574D" w:rsidRPr="0081116F" w:rsidRDefault="00F8574D">
      <w:pPr>
        <w:rPr>
          <w:lang w:val="en-US"/>
        </w:rPr>
      </w:pPr>
    </w:p>
    <w:sectPr w:rsidR="00F8574D" w:rsidRPr="0081116F" w:rsidSect="001D7260">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7324" w14:textId="77777777" w:rsidR="00476A52" w:rsidRDefault="00476A52" w:rsidP="00F742EE">
      <w:pPr>
        <w:spacing w:after="0" w:line="240" w:lineRule="auto"/>
      </w:pPr>
      <w:r>
        <w:separator/>
      </w:r>
    </w:p>
  </w:endnote>
  <w:endnote w:type="continuationSeparator" w:id="0">
    <w:p w14:paraId="4B1C544C" w14:textId="77777777" w:rsidR="00476A52" w:rsidRDefault="00476A52" w:rsidP="00F742EE">
      <w:pPr>
        <w:spacing w:after="0" w:line="240" w:lineRule="auto"/>
      </w:pPr>
      <w:r>
        <w:continuationSeparator/>
      </w:r>
    </w:p>
  </w:endnote>
  <w:endnote w:type="continuationNotice" w:id="1">
    <w:p w14:paraId="1A1137E7" w14:textId="77777777" w:rsidR="00476A52" w:rsidRDefault="00476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568" w14:textId="5E284A8E" w:rsidR="00CC5FBD" w:rsidRDefault="00CC5FBD">
    <w:pPr>
      <w:pStyle w:val="Stopka"/>
    </w:pPr>
    <w:r>
      <w:rPr>
        <w:noProof/>
      </w:rPr>
      <mc:AlternateContent>
        <mc:Choice Requires="wps">
          <w:drawing>
            <wp:anchor distT="0" distB="0" distL="0" distR="0" simplePos="0" relativeHeight="251658241" behindDoc="0" locked="0" layoutInCell="1" allowOverlap="1" wp14:anchorId="4AC106B9" wp14:editId="6C9975D0">
              <wp:simplePos x="635" y="635"/>
              <wp:positionH relativeFrom="page">
                <wp:align>center</wp:align>
              </wp:positionH>
              <wp:positionV relativeFrom="page">
                <wp:align>bottom</wp:align>
              </wp:positionV>
              <wp:extent cx="845185" cy="332105"/>
              <wp:effectExtent l="0" t="0" r="12065" b="0"/>
              <wp:wrapNone/>
              <wp:docPr id="320083993" name="Pole tekstowe 4"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106B9" id="_x0000_t202" coordsize="21600,21600" o:spt="202" path="m,l,21600r21600,l21600,xe">
              <v:stroke joinstyle="miter"/>
              <v:path gradientshapeok="t" o:connecttype="rect"/>
            </v:shapetype>
            <v:shape id="Pole tekstowe 4" o:spid="_x0000_s1026" type="#_x0000_t202" alt="C1 - Internal use" style="position:absolute;margin-left:0;margin-top:0;width:66.5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xCgIAABUEAAAOAAAAZHJzL2Uyb0RvYy54bWysU8Fu2zAMvQ/YPwi6L7bTZe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" filled="f" stroked="f">
              <v:textbox style="mso-fit-shape-to-text:t" inset="0,0,0,15pt">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76C" w14:textId="5F9E992E" w:rsidR="00F742EE" w:rsidRDefault="00CC5FBD">
    <w:pPr>
      <w:pStyle w:val="Stopka"/>
    </w:pPr>
    <w:r>
      <w:rPr>
        <w:noProof/>
      </w:rPr>
      <mc:AlternateContent>
        <mc:Choice Requires="wps">
          <w:drawing>
            <wp:anchor distT="0" distB="0" distL="0" distR="0" simplePos="0" relativeHeight="251658242" behindDoc="0" locked="0" layoutInCell="1" allowOverlap="1" wp14:anchorId="62675007" wp14:editId="019E0F62">
              <wp:simplePos x="898543" y="9899834"/>
              <wp:positionH relativeFrom="page">
                <wp:align>center</wp:align>
              </wp:positionH>
              <wp:positionV relativeFrom="page">
                <wp:align>bottom</wp:align>
              </wp:positionV>
              <wp:extent cx="845185" cy="332105"/>
              <wp:effectExtent l="0" t="0" r="12065" b="0"/>
              <wp:wrapNone/>
              <wp:docPr id="1018756338" name="Pole tekstowe 5"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75007" id="_x0000_t202" coordsize="21600,21600" o:spt="202" path="m,l,21600r21600,l21600,xe">
              <v:stroke joinstyle="miter"/>
              <v:path gradientshapeok="t" o:connecttype="rect"/>
            </v:shapetype>
            <v:shape id="Pole tekstowe 5" o:spid="_x0000_s1027" type="#_x0000_t202" alt="C1 - Internal use" style="position:absolute;margin-left:0;margin-top:0;width:66.5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DDQIAABwEAAAOAAAAZHJzL2Uyb0RvYy54bWysU8Fu2zAMvQ/YPwi6L7bTZUi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" filled="f" stroked="f">
              <v:textbox style="mso-fit-shape-to-text:t" inset="0,0,0,15pt">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p w14:paraId="456DE414" w14:textId="77777777" w:rsidR="00F742EE" w:rsidRDefault="00F742E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BBA" w14:textId="025193A2" w:rsidR="00CC5FBD" w:rsidRDefault="00CC5FBD">
    <w:pPr>
      <w:pStyle w:val="Stopka"/>
    </w:pPr>
    <w:r>
      <w:rPr>
        <w:noProof/>
      </w:rPr>
      <mc:AlternateContent>
        <mc:Choice Requires="wps">
          <w:drawing>
            <wp:anchor distT="0" distB="0" distL="0" distR="0" simplePos="0" relativeHeight="251658240" behindDoc="0" locked="0" layoutInCell="1" allowOverlap="1" wp14:anchorId="0E996CA5" wp14:editId="1D800627">
              <wp:simplePos x="635" y="635"/>
              <wp:positionH relativeFrom="page">
                <wp:align>center</wp:align>
              </wp:positionH>
              <wp:positionV relativeFrom="page">
                <wp:align>bottom</wp:align>
              </wp:positionV>
              <wp:extent cx="845185" cy="332105"/>
              <wp:effectExtent l="0" t="0" r="12065" b="0"/>
              <wp:wrapNone/>
              <wp:docPr id="1558094217" name="Pole tekstowe 3"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6CA5" id="_x0000_t202" coordsize="21600,21600" o:spt="202" path="m,l,21600r21600,l21600,xe">
              <v:stroke joinstyle="miter"/>
              <v:path gradientshapeok="t" o:connecttype="rect"/>
            </v:shapetype>
            <v:shape id="Pole tekstowe 3" o:spid="_x0000_s1028" type="#_x0000_t202" alt="C1 - Internal use" style="position:absolute;margin-left:0;margin-top:0;width:66.5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" filled="f" stroked="f">
              <v:textbox style="mso-fit-shape-to-text:t" inset="0,0,0,15pt">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6E8B" w14:textId="77777777" w:rsidR="00476A52" w:rsidRDefault="00476A52" w:rsidP="00F742EE">
      <w:pPr>
        <w:spacing w:after="0" w:line="240" w:lineRule="auto"/>
      </w:pPr>
      <w:r>
        <w:separator/>
      </w:r>
    </w:p>
  </w:footnote>
  <w:footnote w:type="continuationSeparator" w:id="0">
    <w:p w14:paraId="3E929CC6" w14:textId="77777777" w:rsidR="00476A52" w:rsidRDefault="00476A52" w:rsidP="00F742EE">
      <w:pPr>
        <w:spacing w:after="0" w:line="240" w:lineRule="auto"/>
      </w:pPr>
      <w:r>
        <w:continuationSeparator/>
      </w:r>
    </w:p>
  </w:footnote>
  <w:footnote w:type="continuationNotice" w:id="1">
    <w:p w14:paraId="0C01FFF9" w14:textId="77777777" w:rsidR="00476A52" w:rsidRDefault="00476A52">
      <w:pPr>
        <w:spacing w:after="0" w:line="240" w:lineRule="auto"/>
      </w:pPr>
    </w:p>
  </w:footnote>
  <w:footnote w:id="2">
    <w:p w14:paraId="0500196F" w14:textId="2A3F5732" w:rsidR="0065356F" w:rsidRDefault="0065356F">
      <w:pPr>
        <w:pStyle w:val="Tekstprzypisudolnego"/>
      </w:pPr>
      <w:r>
        <w:rPr>
          <w:rStyle w:val="Odwoanieprzypisudolnego"/>
        </w:rPr>
        <w:footnoteRef/>
      </w:r>
      <w:r>
        <w:t xml:space="preserve"> </w:t>
      </w:r>
      <w:r w:rsidRPr="0065356F">
        <w:t>https://smoglab.pl/normy-powietrza-who/#:~:text=Oznacza%20to%2C%20%C5%BCe%20zdecydowana%20wi%C4%99kszo%C5%9B%C4%87,domach%20i%20na%20otwartej%20przestrzeni.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2CCF"/>
    <w:rsid w:val="000035AE"/>
    <w:rsid w:val="00003FAE"/>
    <w:rsid w:val="00004192"/>
    <w:rsid w:val="000050C8"/>
    <w:rsid w:val="00005C80"/>
    <w:rsid w:val="000065A0"/>
    <w:rsid w:val="00007B2D"/>
    <w:rsid w:val="00010949"/>
    <w:rsid w:val="000138F7"/>
    <w:rsid w:val="00015D38"/>
    <w:rsid w:val="0002108C"/>
    <w:rsid w:val="00027CD9"/>
    <w:rsid w:val="000300DB"/>
    <w:rsid w:val="00035304"/>
    <w:rsid w:val="00035DEE"/>
    <w:rsid w:val="0003652A"/>
    <w:rsid w:val="000421AE"/>
    <w:rsid w:val="00044D41"/>
    <w:rsid w:val="00046102"/>
    <w:rsid w:val="00047E73"/>
    <w:rsid w:val="000539EB"/>
    <w:rsid w:val="000544FD"/>
    <w:rsid w:val="00055075"/>
    <w:rsid w:val="00055311"/>
    <w:rsid w:val="00055D0F"/>
    <w:rsid w:val="00062A6C"/>
    <w:rsid w:val="00062EBF"/>
    <w:rsid w:val="000634BB"/>
    <w:rsid w:val="0006438D"/>
    <w:rsid w:val="00065F44"/>
    <w:rsid w:val="00067DCA"/>
    <w:rsid w:val="00070952"/>
    <w:rsid w:val="00072365"/>
    <w:rsid w:val="000724CE"/>
    <w:rsid w:val="000768AB"/>
    <w:rsid w:val="000768D2"/>
    <w:rsid w:val="00076A10"/>
    <w:rsid w:val="000806F2"/>
    <w:rsid w:val="00081D9D"/>
    <w:rsid w:val="00083B69"/>
    <w:rsid w:val="00084C0C"/>
    <w:rsid w:val="00087436"/>
    <w:rsid w:val="000900D5"/>
    <w:rsid w:val="0009055F"/>
    <w:rsid w:val="0009170A"/>
    <w:rsid w:val="00093997"/>
    <w:rsid w:val="0009692D"/>
    <w:rsid w:val="00097CC9"/>
    <w:rsid w:val="000A09E1"/>
    <w:rsid w:val="000A356B"/>
    <w:rsid w:val="000A4AE3"/>
    <w:rsid w:val="000A750C"/>
    <w:rsid w:val="000B1861"/>
    <w:rsid w:val="000B1B43"/>
    <w:rsid w:val="000B28B2"/>
    <w:rsid w:val="000B45A0"/>
    <w:rsid w:val="000B6710"/>
    <w:rsid w:val="000B7276"/>
    <w:rsid w:val="000B7393"/>
    <w:rsid w:val="000C0BA7"/>
    <w:rsid w:val="000C1A13"/>
    <w:rsid w:val="000C4141"/>
    <w:rsid w:val="000C4C4B"/>
    <w:rsid w:val="000C6A87"/>
    <w:rsid w:val="000C7485"/>
    <w:rsid w:val="000C78C0"/>
    <w:rsid w:val="000D04A4"/>
    <w:rsid w:val="000D1B26"/>
    <w:rsid w:val="000D744F"/>
    <w:rsid w:val="000D787B"/>
    <w:rsid w:val="000E1137"/>
    <w:rsid w:val="000E4A59"/>
    <w:rsid w:val="000F109F"/>
    <w:rsid w:val="000F5688"/>
    <w:rsid w:val="000F57C1"/>
    <w:rsid w:val="00100CEF"/>
    <w:rsid w:val="00100D21"/>
    <w:rsid w:val="0010570B"/>
    <w:rsid w:val="001106E2"/>
    <w:rsid w:val="0011120A"/>
    <w:rsid w:val="001120F4"/>
    <w:rsid w:val="00112C67"/>
    <w:rsid w:val="00113CA2"/>
    <w:rsid w:val="001140BA"/>
    <w:rsid w:val="00116186"/>
    <w:rsid w:val="00123A5A"/>
    <w:rsid w:val="0012424B"/>
    <w:rsid w:val="00125DBA"/>
    <w:rsid w:val="00126C34"/>
    <w:rsid w:val="0012762F"/>
    <w:rsid w:val="00127B4C"/>
    <w:rsid w:val="00131FF9"/>
    <w:rsid w:val="001338ED"/>
    <w:rsid w:val="001345DF"/>
    <w:rsid w:val="001377A2"/>
    <w:rsid w:val="00141D3A"/>
    <w:rsid w:val="001459AD"/>
    <w:rsid w:val="00147F55"/>
    <w:rsid w:val="0015151E"/>
    <w:rsid w:val="001555E2"/>
    <w:rsid w:val="001562F7"/>
    <w:rsid w:val="0016012B"/>
    <w:rsid w:val="001611CC"/>
    <w:rsid w:val="001613E1"/>
    <w:rsid w:val="001619BF"/>
    <w:rsid w:val="001633E8"/>
    <w:rsid w:val="00164965"/>
    <w:rsid w:val="0016525A"/>
    <w:rsid w:val="001652BE"/>
    <w:rsid w:val="00166232"/>
    <w:rsid w:val="0016632C"/>
    <w:rsid w:val="00166F89"/>
    <w:rsid w:val="001708F7"/>
    <w:rsid w:val="00171628"/>
    <w:rsid w:val="00174280"/>
    <w:rsid w:val="00174D88"/>
    <w:rsid w:val="00175C6B"/>
    <w:rsid w:val="00177D0B"/>
    <w:rsid w:val="00177ECD"/>
    <w:rsid w:val="0018119E"/>
    <w:rsid w:val="00181EAA"/>
    <w:rsid w:val="001827D5"/>
    <w:rsid w:val="001833A2"/>
    <w:rsid w:val="00185BB9"/>
    <w:rsid w:val="00186AB5"/>
    <w:rsid w:val="00191816"/>
    <w:rsid w:val="00194434"/>
    <w:rsid w:val="00195122"/>
    <w:rsid w:val="001960DE"/>
    <w:rsid w:val="00196C93"/>
    <w:rsid w:val="00197250"/>
    <w:rsid w:val="001A1F95"/>
    <w:rsid w:val="001A5EE1"/>
    <w:rsid w:val="001A7E03"/>
    <w:rsid w:val="001C0F95"/>
    <w:rsid w:val="001C47A4"/>
    <w:rsid w:val="001C6B47"/>
    <w:rsid w:val="001D2FE6"/>
    <w:rsid w:val="001D332B"/>
    <w:rsid w:val="001D4CAB"/>
    <w:rsid w:val="001D509F"/>
    <w:rsid w:val="001D7260"/>
    <w:rsid w:val="001D7981"/>
    <w:rsid w:val="001E034D"/>
    <w:rsid w:val="001E12BF"/>
    <w:rsid w:val="001E14FE"/>
    <w:rsid w:val="001E2DD1"/>
    <w:rsid w:val="001E30CD"/>
    <w:rsid w:val="001E4C12"/>
    <w:rsid w:val="001E6193"/>
    <w:rsid w:val="001E6364"/>
    <w:rsid w:val="001F0F54"/>
    <w:rsid w:val="001F4462"/>
    <w:rsid w:val="001F4FB1"/>
    <w:rsid w:val="001F510F"/>
    <w:rsid w:val="001F75AE"/>
    <w:rsid w:val="00207B61"/>
    <w:rsid w:val="00213360"/>
    <w:rsid w:val="002134B7"/>
    <w:rsid w:val="002136C2"/>
    <w:rsid w:val="002153C3"/>
    <w:rsid w:val="00217420"/>
    <w:rsid w:val="0022119C"/>
    <w:rsid w:val="0022266F"/>
    <w:rsid w:val="002237C4"/>
    <w:rsid w:val="00223C58"/>
    <w:rsid w:val="0022413A"/>
    <w:rsid w:val="002261A9"/>
    <w:rsid w:val="0023320E"/>
    <w:rsid w:val="00233A4B"/>
    <w:rsid w:val="002345B9"/>
    <w:rsid w:val="00234BD3"/>
    <w:rsid w:val="00237D4D"/>
    <w:rsid w:val="0024046B"/>
    <w:rsid w:val="00244633"/>
    <w:rsid w:val="00245650"/>
    <w:rsid w:val="00246931"/>
    <w:rsid w:val="00251F4C"/>
    <w:rsid w:val="00257D54"/>
    <w:rsid w:val="00260B2D"/>
    <w:rsid w:val="002642D9"/>
    <w:rsid w:val="00266EA3"/>
    <w:rsid w:val="00267164"/>
    <w:rsid w:val="00271F93"/>
    <w:rsid w:val="0027441C"/>
    <w:rsid w:val="00275050"/>
    <w:rsid w:val="00275BB7"/>
    <w:rsid w:val="00277145"/>
    <w:rsid w:val="002803C2"/>
    <w:rsid w:val="00281A87"/>
    <w:rsid w:val="00283F93"/>
    <w:rsid w:val="0028600B"/>
    <w:rsid w:val="0028681E"/>
    <w:rsid w:val="0029716A"/>
    <w:rsid w:val="002A2BAB"/>
    <w:rsid w:val="002A5A14"/>
    <w:rsid w:val="002A6872"/>
    <w:rsid w:val="002A6FC8"/>
    <w:rsid w:val="002B1E11"/>
    <w:rsid w:val="002B2EA5"/>
    <w:rsid w:val="002B56F1"/>
    <w:rsid w:val="002B666E"/>
    <w:rsid w:val="002B68BE"/>
    <w:rsid w:val="002B7F4F"/>
    <w:rsid w:val="002C292A"/>
    <w:rsid w:val="002C3484"/>
    <w:rsid w:val="002C5013"/>
    <w:rsid w:val="002C6D35"/>
    <w:rsid w:val="002D1C2B"/>
    <w:rsid w:val="002D57D2"/>
    <w:rsid w:val="002D6113"/>
    <w:rsid w:val="002E48CB"/>
    <w:rsid w:val="002E742E"/>
    <w:rsid w:val="002F241A"/>
    <w:rsid w:val="002F5697"/>
    <w:rsid w:val="00302AB1"/>
    <w:rsid w:val="00303E42"/>
    <w:rsid w:val="003042B5"/>
    <w:rsid w:val="003072BA"/>
    <w:rsid w:val="00307358"/>
    <w:rsid w:val="00307EB4"/>
    <w:rsid w:val="003169A3"/>
    <w:rsid w:val="00320FF4"/>
    <w:rsid w:val="00322CE8"/>
    <w:rsid w:val="003272BA"/>
    <w:rsid w:val="003335E3"/>
    <w:rsid w:val="0033441E"/>
    <w:rsid w:val="00334EDB"/>
    <w:rsid w:val="00337B52"/>
    <w:rsid w:val="003400A8"/>
    <w:rsid w:val="00340F53"/>
    <w:rsid w:val="003412F0"/>
    <w:rsid w:val="003413F7"/>
    <w:rsid w:val="00341D78"/>
    <w:rsid w:val="003438C4"/>
    <w:rsid w:val="00345126"/>
    <w:rsid w:val="00345172"/>
    <w:rsid w:val="0034528A"/>
    <w:rsid w:val="00347DD2"/>
    <w:rsid w:val="00347DDA"/>
    <w:rsid w:val="00351D3D"/>
    <w:rsid w:val="00351D6F"/>
    <w:rsid w:val="00354849"/>
    <w:rsid w:val="00356CD3"/>
    <w:rsid w:val="00363249"/>
    <w:rsid w:val="003645BA"/>
    <w:rsid w:val="0036583D"/>
    <w:rsid w:val="00365A09"/>
    <w:rsid w:val="00366ACF"/>
    <w:rsid w:val="00367B10"/>
    <w:rsid w:val="00374899"/>
    <w:rsid w:val="0038114E"/>
    <w:rsid w:val="0038138D"/>
    <w:rsid w:val="003823B6"/>
    <w:rsid w:val="00387773"/>
    <w:rsid w:val="003964E4"/>
    <w:rsid w:val="003968E9"/>
    <w:rsid w:val="00397C86"/>
    <w:rsid w:val="003A05A9"/>
    <w:rsid w:val="003A0BB8"/>
    <w:rsid w:val="003A2604"/>
    <w:rsid w:val="003A523E"/>
    <w:rsid w:val="003A5750"/>
    <w:rsid w:val="003A7FFB"/>
    <w:rsid w:val="003B0148"/>
    <w:rsid w:val="003B095F"/>
    <w:rsid w:val="003B30F3"/>
    <w:rsid w:val="003B3865"/>
    <w:rsid w:val="003B3E20"/>
    <w:rsid w:val="003B58AA"/>
    <w:rsid w:val="003B7B77"/>
    <w:rsid w:val="003C2BBD"/>
    <w:rsid w:val="003D31A7"/>
    <w:rsid w:val="003D4401"/>
    <w:rsid w:val="003D69E1"/>
    <w:rsid w:val="003E46BF"/>
    <w:rsid w:val="003E6CEB"/>
    <w:rsid w:val="003F0F62"/>
    <w:rsid w:val="003F148F"/>
    <w:rsid w:val="003F1AFF"/>
    <w:rsid w:val="003F1DA8"/>
    <w:rsid w:val="003F5FEE"/>
    <w:rsid w:val="003F65D3"/>
    <w:rsid w:val="003F67B2"/>
    <w:rsid w:val="004024B9"/>
    <w:rsid w:val="00402F9D"/>
    <w:rsid w:val="00407D3A"/>
    <w:rsid w:val="0041339D"/>
    <w:rsid w:val="00414B1A"/>
    <w:rsid w:val="00414D4E"/>
    <w:rsid w:val="00416E14"/>
    <w:rsid w:val="004170E1"/>
    <w:rsid w:val="004223AD"/>
    <w:rsid w:val="00426AAE"/>
    <w:rsid w:val="00426BE4"/>
    <w:rsid w:val="00432002"/>
    <w:rsid w:val="00435ABB"/>
    <w:rsid w:val="00436761"/>
    <w:rsid w:val="0044509E"/>
    <w:rsid w:val="00447316"/>
    <w:rsid w:val="00450677"/>
    <w:rsid w:val="00450B9D"/>
    <w:rsid w:val="00453DDD"/>
    <w:rsid w:val="00455BF4"/>
    <w:rsid w:val="00456136"/>
    <w:rsid w:val="00456C37"/>
    <w:rsid w:val="00460002"/>
    <w:rsid w:val="00460560"/>
    <w:rsid w:val="00460CB8"/>
    <w:rsid w:val="004615E5"/>
    <w:rsid w:val="004634DC"/>
    <w:rsid w:val="0046486C"/>
    <w:rsid w:val="00465320"/>
    <w:rsid w:val="00466BAE"/>
    <w:rsid w:val="0047138D"/>
    <w:rsid w:val="00471752"/>
    <w:rsid w:val="004717BD"/>
    <w:rsid w:val="004749D5"/>
    <w:rsid w:val="00474CE5"/>
    <w:rsid w:val="00476872"/>
    <w:rsid w:val="00476A52"/>
    <w:rsid w:val="00481101"/>
    <w:rsid w:val="004943D0"/>
    <w:rsid w:val="00496697"/>
    <w:rsid w:val="00497D34"/>
    <w:rsid w:val="004A1453"/>
    <w:rsid w:val="004A18DA"/>
    <w:rsid w:val="004A1E38"/>
    <w:rsid w:val="004A35ED"/>
    <w:rsid w:val="004A5B48"/>
    <w:rsid w:val="004A5BE0"/>
    <w:rsid w:val="004A5D64"/>
    <w:rsid w:val="004A6584"/>
    <w:rsid w:val="004B1546"/>
    <w:rsid w:val="004B254C"/>
    <w:rsid w:val="004B474D"/>
    <w:rsid w:val="004B6A48"/>
    <w:rsid w:val="004C5FB7"/>
    <w:rsid w:val="004D08C2"/>
    <w:rsid w:val="004D1AE5"/>
    <w:rsid w:val="004D3356"/>
    <w:rsid w:val="004D41A0"/>
    <w:rsid w:val="004D5F9B"/>
    <w:rsid w:val="004E2352"/>
    <w:rsid w:val="004E28A0"/>
    <w:rsid w:val="004E4003"/>
    <w:rsid w:val="004E53F5"/>
    <w:rsid w:val="004E5AF8"/>
    <w:rsid w:val="004E6CED"/>
    <w:rsid w:val="004F0BAC"/>
    <w:rsid w:val="004F1196"/>
    <w:rsid w:val="004F31C6"/>
    <w:rsid w:val="005005E2"/>
    <w:rsid w:val="00501FFB"/>
    <w:rsid w:val="0050607A"/>
    <w:rsid w:val="00511ADF"/>
    <w:rsid w:val="00512149"/>
    <w:rsid w:val="00512CA3"/>
    <w:rsid w:val="00514E13"/>
    <w:rsid w:val="005243CA"/>
    <w:rsid w:val="0052725D"/>
    <w:rsid w:val="00532BED"/>
    <w:rsid w:val="005350EF"/>
    <w:rsid w:val="0054020B"/>
    <w:rsid w:val="005432FD"/>
    <w:rsid w:val="00543C45"/>
    <w:rsid w:val="00550A73"/>
    <w:rsid w:val="00551354"/>
    <w:rsid w:val="005544B5"/>
    <w:rsid w:val="00554889"/>
    <w:rsid w:val="0055546D"/>
    <w:rsid w:val="005566B0"/>
    <w:rsid w:val="00560DB5"/>
    <w:rsid w:val="00565C56"/>
    <w:rsid w:val="0057008D"/>
    <w:rsid w:val="005706D8"/>
    <w:rsid w:val="00571DD2"/>
    <w:rsid w:val="00572AC3"/>
    <w:rsid w:val="00573B72"/>
    <w:rsid w:val="0057506F"/>
    <w:rsid w:val="0057577A"/>
    <w:rsid w:val="00577250"/>
    <w:rsid w:val="00577480"/>
    <w:rsid w:val="00577971"/>
    <w:rsid w:val="00583267"/>
    <w:rsid w:val="00584381"/>
    <w:rsid w:val="00586D9F"/>
    <w:rsid w:val="005879EC"/>
    <w:rsid w:val="00595537"/>
    <w:rsid w:val="005A0E55"/>
    <w:rsid w:val="005A1816"/>
    <w:rsid w:val="005A789F"/>
    <w:rsid w:val="005B19BD"/>
    <w:rsid w:val="005B20CE"/>
    <w:rsid w:val="005B3D2A"/>
    <w:rsid w:val="005C2E74"/>
    <w:rsid w:val="005C37F1"/>
    <w:rsid w:val="005C4629"/>
    <w:rsid w:val="005C5798"/>
    <w:rsid w:val="005C66BD"/>
    <w:rsid w:val="005C69B0"/>
    <w:rsid w:val="005C6C16"/>
    <w:rsid w:val="005D1AE7"/>
    <w:rsid w:val="005D2108"/>
    <w:rsid w:val="005D21E9"/>
    <w:rsid w:val="005D2877"/>
    <w:rsid w:val="005D3C88"/>
    <w:rsid w:val="005E0DE3"/>
    <w:rsid w:val="005E2BA3"/>
    <w:rsid w:val="005E4EA5"/>
    <w:rsid w:val="005E6CF9"/>
    <w:rsid w:val="005F21F6"/>
    <w:rsid w:val="005F3B98"/>
    <w:rsid w:val="005F5974"/>
    <w:rsid w:val="005F79D0"/>
    <w:rsid w:val="005F7EC0"/>
    <w:rsid w:val="00602782"/>
    <w:rsid w:val="00605188"/>
    <w:rsid w:val="00606596"/>
    <w:rsid w:val="006107DB"/>
    <w:rsid w:val="006128C2"/>
    <w:rsid w:val="00613D55"/>
    <w:rsid w:val="00617AF6"/>
    <w:rsid w:val="00622DC3"/>
    <w:rsid w:val="00626369"/>
    <w:rsid w:val="00626422"/>
    <w:rsid w:val="00630799"/>
    <w:rsid w:val="006307EB"/>
    <w:rsid w:val="0063389A"/>
    <w:rsid w:val="00634582"/>
    <w:rsid w:val="00636ACA"/>
    <w:rsid w:val="00640D79"/>
    <w:rsid w:val="00641531"/>
    <w:rsid w:val="0064754E"/>
    <w:rsid w:val="00650884"/>
    <w:rsid w:val="0065356F"/>
    <w:rsid w:val="00655114"/>
    <w:rsid w:val="0065536E"/>
    <w:rsid w:val="00655DC2"/>
    <w:rsid w:val="0065623C"/>
    <w:rsid w:val="00656869"/>
    <w:rsid w:val="00662507"/>
    <w:rsid w:val="00666070"/>
    <w:rsid w:val="006671CE"/>
    <w:rsid w:val="00671098"/>
    <w:rsid w:val="00672927"/>
    <w:rsid w:val="006775C9"/>
    <w:rsid w:val="00683862"/>
    <w:rsid w:val="00684211"/>
    <w:rsid w:val="00692486"/>
    <w:rsid w:val="00694B0E"/>
    <w:rsid w:val="006978A8"/>
    <w:rsid w:val="006A2DD9"/>
    <w:rsid w:val="006A58FE"/>
    <w:rsid w:val="006A626D"/>
    <w:rsid w:val="006B09B8"/>
    <w:rsid w:val="006B0FE6"/>
    <w:rsid w:val="006B3770"/>
    <w:rsid w:val="006C1807"/>
    <w:rsid w:val="006C3608"/>
    <w:rsid w:val="006C5DA7"/>
    <w:rsid w:val="006C75D4"/>
    <w:rsid w:val="006C776E"/>
    <w:rsid w:val="006D281F"/>
    <w:rsid w:val="006D71F9"/>
    <w:rsid w:val="006E0583"/>
    <w:rsid w:val="006E26E2"/>
    <w:rsid w:val="006E2A07"/>
    <w:rsid w:val="006E634C"/>
    <w:rsid w:val="006E6D6D"/>
    <w:rsid w:val="006E7654"/>
    <w:rsid w:val="006F018D"/>
    <w:rsid w:val="006F2EE4"/>
    <w:rsid w:val="006F45A7"/>
    <w:rsid w:val="006F729E"/>
    <w:rsid w:val="00700591"/>
    <w:rsid w:val="007103BE"/>
    <w:rsid w:val="00710622"/>
    <w:rsid w:val="00712EDF"/>
    <w:rsid w:val="007132A4"/>
    <w:rsid w:val="00713D48"/>
    <w:rsid w:val="00717A8E"/>
    <w:rsid w:val="00720A79"/>
    <w:rsid w:val="007212D9"/>
    <w:rsid w:val="007223C3"/>
    <w:rsid w:val="00722750"/>
    <w:rsid w:val="0072595D"/>
    <w:rsid w:val="00731886"/>
    <w:rsid w:val="007343EB"/>
    <w:rsid w:val="00734626"/>
    <w:rsid w:val="00737503"/>
    <w:rsid w:val="007376D6"/>
    <w:rsid w:val="00737770"/>
    <w:rsid w:val="007415FA"/>
    <w:rsid w:val="00741E1B"/>
    <w:rsid w:val="00744BA0"/>
    <w:rsid w:val="00745FEF"/>
    <w:rsid w:val="00746765"/>
    <w:rsid w:val="00750906"/>
    <w:rsid w:val="00753CE2"/>
    <w:rsid w:val="00754373"/>
    <w:rsid w:val="007546F7"/>
    <w:rsid w:val="00755C70"/>
    <w:rsid w:val="00762047"/>
    <w:rsid w:val="007639D4"/>
    <w:rsid w:val="00770D85"/>
    <w:rsid w:val="007770E6"/>
    <w:rsid w:val="0078086B"/>
    <w:rsid w:val="00780910"/>
    <w:rsid w:val="007821D0"/>
    <w:rsid w:val="0078386D"/>
    <w:rsid w:val="007852E2"/>
    <w:rsid w:val="007853B7"/>
    <w:rsid w:val="00785951"/>
    <w:rsid w:val="007866A1"/>
    <w:rsid w:val="007873CF"/>
    <w:rsid w:val="00787F02"/>
    <w:rsid w:val="00792A66"/>
    <w:rsid w:val="007931DA"/>
    <w:rsid w:val="0079494C"/>
    <w:rsid w:val="00795DA7"/>
    <w:rsid w:val="00796687"/>
    <w:rsid w:val="007976C5"/>
    <w:rsid w:val="007A1AEF"/>
    <w:rsid w:val="007A67F6"/>
    <w:rsid w:val="007B04B5"/>
    <w:rsid w:val="007B14E1"/>
    <w:rsid w:val="007B1A48"/>
    <w:rsid w:val="007B1ACC"/>
    <w:rsid w:val="007B49EB"/>
    <w:rsid w:val="007B5A28"/>
    <w:rsid w:val="007B6513"/>
    <w:rsid w:val="007B7C01"/>
    <w:rsid w:val="007C566A"/>
    <w:rsid w:val="007D2476"/>
    <w:rsid w:val="007D7D36"/>
    <w:rsid w:val="007E0787"/>
    <w:rsid w:val="007E0B64"/>
    <w:rsid w:val="007E1D40"/>
    <w:rsid w:val="007E21CD"/>
    <w:rsid w:val="007E332C"/>
    <w:rsid w:val="007E42F3"/>
    <w:rsid w:val="007F158E"/>
    <w:rsid w:val="007F1ED4"/>
    <w:rsid w:val="007F50CD"/>
    <w:rsid w:val="007F7CBE"/>
    <w:rsid w:val="00802433"/>
    <w:rsid w:val="00804E39"/>
    <w:rsid w:val="0081116F"/>
    <w:rsid w:val="008131C8"/>
    <w:rsid w:val="00813E37"/>
    <w:rsid w:val="008142C2"/>
    <w:rsid w:val="00814CAD"/>
    <w:rsid w:val="00821DF8"/>
    <w:rsid w:val="00822470"/>
    <w:rsid w:val="00822485"/>
    <w:rsid w:val="00826ED1"/>
    <w:rsid w:val="008279ED"/>
    <w:rsid w:val="00830443"/>
    <w:rsid w:val="00834043"/>
    <w:rsid w:val="0083427B"/>
    <w:rsid w:val="008348E0"/>
    <w:rsid w:val="0083562F"/>
    <w:rsid w:val="00835A91"/>
    <w:rsid w:val="00835DE0"/>
    <w:rsid w:val="0083738B"/>
    <w:rsid w:val="00840000"/>
    <w:rsid w:val="00840025"/>
    <w:rsid w:val="00841E49"/>
    <w:rsid w:val="00843391"/>
    <w:rsid w:val="0084587D"/>
    <w:rsid w:val="008461DC"/>
    <w:rsid w:val="0084695D"/>
    <w:rsid w:val="00847273"/>
    <w:rsid w:val="00860165"/>
    <w:rsid w:val="008618F5"/>
    <w:rsid w:val="00861922"/>
    <w:rsid w:val="00862BE9"/>
    <w:rsid w:val="00867C62"/>
    <w:rsid w:val="008714AC"/>
    <w:rsid w:val="00872A7A"/>
    <w:rsid w:val="00872F87"/>
    <w:rsid w:val="008758D9"/>
    <w:rsid w:val="0088117C"/>
    <w:rsid w:val="0088142E"/>
    <w:rsid w:val="008829F9"/>
    <w:rsid w:val="00882F41"/>
    <w:rsid w:val="008900B6"/>
    <w:rsid w:val="00893A03"/>
    <w:rsid w:val="008971FA"/>
    <w:rsid w:val="00897DA4"/>
    <w:rsid w:val="008A0A95"/>
    <w:rsid w:val="008A0CDF"/>
    <w:rsid w:val="008A1378"/>
    <w:rsid w:val="008A16DD"/>
    <w:rsid w:val="008A7286"/>
    <w:rsid w:val="008B03BF"/>
    <w:rsid w:val="008B1C39"/>
    <w:rsid w:val="008B4024"/>
    <w:rsid w:val="008C5A20"/>
    <w:rsid w:val="008D16DC"/>
    <w:rsid w:val="008D30C2"/>
    <w:rsid w:val="008D469A"/>
    <w:rsid w:val="008D488E"/>
    <w:rsid w:val="008D5CBE"/>
    <w:rsid w:val="008D5DE9"/>
    <w:rsid w:val="008D5ECE"/>
    <w:rsid w:val="008E1C59"/>
    <w:rsid w:val="008E39CA"/>
    <w:rsid w:val="008E5AC8"/>
    <w:rsid w:val="008F430E"/>
    <w:rsid w:val="009016C1"/>
    <w:rsid w:val="00902009"/>
    <w:rsid w:val="00905A91"/>
    <w:rsid w:val="00906AD9"/>
    <w:rsid w:val="00907537"/>
    <w:rsid w:val="00912FE5"/>
    <w:rsid w:val="00920D24"/>
    <w:rsid w:val="00921473"/>
    <w:rsid w:val="00921E79"/>
    <w:rsid w:val="009238FA"/>
    <w:rsid w:val="00926142"/>
    <w:rsid w:val="00926E9B"/>
    <w:rsid w:val="00927581"/>
    <w:rsid w:val="009300AD"/>
    <w:rsid w:val="00931383"/>
    <w:rsid w:val="00931CC3"/>
    <w:rsid w:val="00934210"/>
    <w:rsid w:val="009345B0"/>
    <w:rsid w:val="0093537C"/>
    <w:rsid w:val="009400FD"/>
    <w:rsid w:val="009478E6"/>
    <w:rsid w:val="00953899"/>
    <w:rsid w:val="009561C6"/>
    <w:rsid w:val="009603AE"/>
    <w:rsid w:val="00960C50"/>
    <w:rsid w:val="00963638"/>
    <w:rsid w:val="00965646"/>
    <w:rsid w:val="00966268"/>
    <w:rsid w:val="00971FA3"/>
    <w:rsid w:val="009728A6"/>
    <w:rsid w:val="0097476C"/>
    <w:rsid w:val="00981774"/>
    <w:rsid w:val="00981F18"/>
    <w:rsid w:val="0098299B"/>
    <w:rsid w:val="00983088"/>
    <w:rsid w:val="00985117"/>
    <w:rsid w:val="00985243"/>
    <w:rsid w:val="00991661"/>
    <w:rsid w:val="00992FE1"/>
    <w:rsid w:val="0099348D"/>
    <w:rsid w:val="00993DDB"/>
    <w:rsid w:val="00996598"/>
    <w:rsid w:val="00997922"/>
    <w:rsid w:val="009A29A4"/>
    <w:rsid w:val="009A3DD1"/>
    <w:rsid w:val="009B200C"/>
    <w:rsid w:val="009C20D5"/>
    <w:rsid w:val="009C26B8"/>
    <w:rsid w:val="009C32F2"/>
    <w:rsid w:val="009C4CAA"/>
    <w:rsid w:val="009C5902"/>
    <w:rsid w:val="009C70A2"/>
    <w:rsid w:val="009D1964"/>
    <w:rsid w:val="009D3701"/>
    <w:rsid w:val="009D7C2A"/>
    <w:rsid w:val="009D7F8B"/>
    <w:rsid w:val="009E191E"/>
    <w:rsid w:val="009E3175"/>
    <w:rsid w:val="009E3894"/>
    <w:rsid w:val="009E3D07"/>
    <w:rsid w:val="009E5391"/>
    <w:rsid w:val="009E7F3E"/>
    <w:rsid w:val="009F6868"/>
    <w:rsid w:val="00A00D43"/>
    <w:rsid w:val="00A01440"/>
    <w:rsid w:val="00A0270D"/>
    <w:rsid w:val="00A04345"/>
    <w:rsid w:val="00A06284"/>
    <w:rsid w:val="00A06E5C"/>
    <w:rsid w:val="00A11074"/>
    <w:rsid w:val="00A13F0B"/>
    <w:rsid w:val="00A164D5"/>
    <w:rsid w:val="00A17628"/>
    <w:rsid w:val="00A27A37"/>
    <w:rsid w:val="00A31168"/>
    <w:rsid w:val="00A314EA"/>
    <w:rsid w:val="00A3298D"/>
    <w:rsid w:val="00A33F06"/>
    <w:rsid w:val="00A41011"/>
    <w:rsid w:val="00A41686"/>
    <w:rsid w:val="00A42FA0"/>
    <w:rsid w:val="00A46B35"/>
    <w:rsid w:val="00A4769E"/>
    <w:rsid w:val="00A5359E"/>
    <w:rsid w:val="00A618A5"/>
    <w:rsid w:val="00A61C0A"/>
    <w:rsid w:val="00A63D4E"/>
    <w:rsid w:val="00A64215"/>
    <w:rsid w:val="00A659B2"/>
    <w:rsid w:val="00A67506"/>
    <w:rsid w:val="00A71618"/>
    <w:rsid w:val="00A71895"/>
    <w:rsid w:val="00A738F4"/>
    <w:rsid w:val="00A74F16"/>
    <w:rsid w:val="00A80AFF"/>
    <w:rsid w:val="00A84581"/>
    <w:rsid w:val="00A94960"/>
    <w:rsid w:val="00A96D27"/>
    <w:rsid w:val="00AA5496"/>
    <w:rsid w:val="00AA5513"/>
    <w:rsid w:val="00AA5F7F"/>
    <w:rsid w:val="00AA65CF"/>
    <w:rsid w:val="00AB011E"/>
    <w:rsid w:val="00AB1D0E"/>
    <w:rsid w:val="00AB3FAD"/>
    <w:rsid w:val="00AB47F0"/>
    <w:rsid w:val="00AB78BC"/>
    <w:rsid w:val="00AC0279"/>
    <w:rsid w:val="00AC4AB9"/>
    <w:rsid w:val="00AC57F7"/>
    <w:rsid w:val="00AC5CF3"/>
    <w:rsid w:val="00AD197E"/>
    <w:rsid w:val="00AD4D43"/>
    <w:rsid w:val="00AD60A0"/>
    <w:rsid w:val="00AD747A"/>
    <w:rsid w:val="00AE4C3A"/>
    <w:rsid w:val="00AE78FA"/>
    <w:rsid w:val="00AE7EA6"/>
    <w:rsid w:val="00AF481F"/>
    <w:rsid w:val="00AF7636"/>
    <w:rsid w:val="00AF79BD"/>
    <w:rsid w:val="00B014F7"/>
    <w:rsid w:val="00B01848"/>
    <w:rsid w:val="00B05A7F"/>
    <w:rsid w:val="00B0756B"/>
    <w:rsid w:val="00B11476"/>
    <w:rsid w:val="00B1377C"/>
    <w:rsid w:val="00B179BE"/>
    <w:rsid w:val="00B203C6"/>
    <w:rsid w:val="00B21419"/>
    <w:rsid w:val="00B227B9"/>
    <w:rsid w:val="00B23CE6"/>
    <w:rsid w:val="00B2427F"/>
    <w:rsid w:val="00B26712"/>
    <w:rsid w:val="00B36A4D"/>
    <w:rsid w:val="00B36DAC"/>
    <w:rsid w:val="00B410AE"/>
    <w:rsid w:val="00B4215B"/>
    <w:rsid w:val="00B44C5D"/>
    <w:rsid w:val="00B47140"/>
    <w:rsid w:val="00B518A1"/>
    <w:rsid w:val="00B51B09"/>
    <w:rsid w:val="00B520CC"/>
    <w:rsid w:val="00B53758"/>
    <w:rsid w:val="00B54C1E"/>
    <w:rsid w:val="00B56202"/>
    <w:rsid w:val="00B602AA"/>
    <w:rsid w:val="00B6178F"/>
    <w:rsid w:val="00B6179C"/>
    <w:rsid w:val="00B63ED9"/>
    <w:rsid w:val="00B65C99"/>
    <w:rsid w:val="00B66326"/>
    <w:rsid w:val="00B718A5"/>
    <w:rsid w:val="00B71F53"/>
    <w:rsid w:val="00B72693"/>
    <w:rsid w:val="00B72C70"/>
    <w:rsid w:val="00B72C75"/>
    <w:rsid w:val="00B73788"/>
    <w:rsid w:val="00B74B63"/>
    <w:rsid w:val="00B7557C"/>
    <w:rsid w:val="00B778BA"/>
    <w:rsid w:val="00B818B0"/>
    <w:rsid w:val="00B8199F"/>
    <w:rsid w:val="00B827B5"/>
    <w:rsid w:val="00B833DF"/>
    <w:rsid w:val="00B91482"/>
    <w:rsid w:val="00B91965"/>
    <w:rsid w:val="00B92304"/>
    <w:rsid w:val="00B94B7D"/>
    <w:rsid w:val="00B955E2"/>
    <w:rsid w:val="00B95970"/>
    <w:rsid w:val="00B959D8"/>
    <w:rsid w:val="00B9679E"/>
    <w:rsid w:val="00BB18F7"/>
    <w:rsid w:val="00BB27A3"/>
    <w:rsid w:val="00BB2EB6"/>
    <w:rsid w:val="00BB3666"/>
    <w:rsid w:val="00BB477F"/>
    <w:rsid w:val="00BB6A13"/>
    <w:rsid w:val="00BB7455"/>
    <w:rsid w:val="00BB7F2B"/>
    <w:rsid w:val="00BC08EC"/>
    <w:rsid w:val="00BC19D1"/>
    <w:rsid w:val="00BC34A7"/>
    <w:rsid w:val="00BC44BD"/>
    <w:rsid w:val="00BC55D9"/>
    <w:rsid w:val="00BD245F"/>
    <w:rsid w:val="00BD7EA4"/>
    <w:rsid w:val="00BD7F57"/>
    <w:rsid w:val="00BE0A50"/>
    <w:rsid w:val="00BE214B"/>
    <w:rsid w:val="00BE21CB"/>
    <w:rsid w:val="00BE2E02"/>
    <w:rsid w:val="00BE7032"/>
    <w:rsid w:val="00BF18A3"/>
    <w:rsid w:val="00BF3D91"/>
    <w:rsid w:val="00BF40AB"/>
    <w:rsid w:val="00BF4469"/>
    <w:rsid w:val="00BF471D"/>
    <w:rsid w:val="00BF66E7"/>
    <w:rsid w:val="00BF6D69"/>
    <w:rsid w:val="00C00714"/>
    <w:rsid w:val="00C00F37"/>
    <w:rsid w:val="00C074EE"/>
    <w:rsid w:val="00C07CA8"/>
    <w:rsid w:val="00C147E9"/>
    <w:rsid w:val="00C149A0"/>
    <w:rsid w:val="00C14BC4"/>
    <w:rsid w:val="00C233F0"/>
    <w:rsid w:val="00C236F3"/>
    <w:rsid w:val="00C33E88"/>
    <w:rsid w:val="00C36CAF"/>
    <w:rsid w:val="00C40B28"/>
    <w:rsid w:val="00C41804"/>
    <w:rsid w:val="00C4202C"/>
    <w:rsid w:val="00C445DE"/>
    <w:rsid w:val="00C45CDA"/>
    <w:rsid w:val="00C46831"/>
    <w:rsid w:val="00C5219E"/>
    <w:rsid w:val="00C52387"/>
    <w:rsid w:val="00C5426D"/>
    <w:rsid w:val="00C55329"/>
    <w:rsid w:val="00C56806"/>
    <w:rsid w:val="00C61903"/>
    <w:rsid w:val="00C642D1"/>
    <w:rsid w:val="00C645FE"/>
    <w:rsid w:val="00C65A68"/>
    <w:rsid w:val="00C6724F"/>
    <w:rsid w:val="00C70CF9"/>
    <w:rsid w:val="00C72594"/>
    <w:rsid w:val="00C73216"/>
    <w:rsid w:val="00C73462"/>
    <w:rsid w:val="00C77F83"/>
    <w:rsid w:val="00C81CE2"/>
    <w:rsid w:val="00C852F5"/>
    <w:rsid w:val="00C90B95"/>
    <w:rsid w:val="00C936CA"/>
    <w:rsid w:val="00C94084"/>
    <w:rsid w:val="00C94E35"/>
    <w:rsid w:val="00C9576E"/>
    <w:rsid w:val="00CA0351"/>
    <w:rsid w:val="00CA0E30"/>
    <w:rsid w:val="00CA5A2E"/>
    <w:rsid w:val="00CA7286"/>
    <w:rsid w:val="00CA7DA5"/>
    <w:rsid w:val="00CB736D"/>
    <w:rsid w:val="00CC09F9"/>
    <w:rsid w:val="00CC260B"/>
    <w:rsid w:val="00CC33AB"/>
    <w:rsid w:val="00CC34D4"/>
    <w:rsid w:val="00CC3CB3"/>
    <w:rsid w:val="00CC3D2F"/>
    <w:rsid w:val="00CC5FBD"/>
    <w:rsid w:val="00CD038A"/>
    <w:rsid w:val="00CD43E3"/>
    <w:rsid w:val="00CD51CD"/>
    <w:rsid w:val="00CD67FD"/>
    <w:rsid w:val="00CD73A7"/>
    <w:rsid w:val="00CE1CD9"/>
    <w:rsid w:val="00CE587B"/>
    <w:rsid w:val="00CE5CD2"/>
    <w:rsid w:val="00CE61EF"/>
    <w:rsid w:val="00CF060D"/>
    <w:rsid w:val="00CF20CA"/>
    <w:rsid w:val="00CF20D4"/>
    <w:rsid w:val="00CF5425"/>
    <w:rsid w:val="00CF5BC5"/>
    <w:rsid w:val="00CF6F3D"/>
    <w:rsid w:val="00D02B17"/>
    <w:rsid w:val="00D04EC4"/>
    <w:rsid w:val="00D06F48"/>
    <w:rsid w:val="00D077AD"/>
    <w:rsid w:val="00D11DE8"/>
    <w:rsid w:val="00D131CA"/>
    <w:rsid w:val="00D15E2D"/>
    <w:rsid w:val="00D17D5F"/>
    <w:rsid w:val="00D206D4"/>
    <w:rsid w:val="00D21AF2"/>
    <w:rsid w:val="00D23DA5"/>
    <w:rsid w:val="00D24683"/>
    <w:rsid w:val="00D323D5"/>
    <w:rsid w:val="00D32E36"/>
    <w:rsid w:val="00D33A55"/>
    <w:rsid w:val="00D3443E"/>
    <w:rsid w:val="00D35431"/>
    <w:rsid w:val="00D41971"/>
    <w:rsid w:val="00D42EE7"/>
    <w:rsid w:val="00D44392"/>
    <w:rsid w:val="00D508E6"/>
    <w:rsid w:val="00D562BB"/>
    <w:rsid w:val="00D56B74"/>
    <w:rsid w:val="00D60181"/>
    <w:rsid w:val="00D60269"/>
    <w:rsid w:val="00D63808"/>
    <w:rsid w:val="00D65147"/>
    <w:rsid w:val="00D6577E"/>
    <w:rsid w:val="00D6641E"/>
    <w:rsid w:val="00D70246"/>
    <w:rsid w:val="00D723A8"/>
    <w:rsid w:val="00D752CF"/>
    <w:rsid w:val="00D77643"/>
    <w:rsid w:val="00D80016"/>
    <w:rsid w:val="00D804F7"/>
    <w:rsid w:val="00D8066A"/>
    <w:rsid w:val="00D81DB4"/>
    <w:rsid w:val="00D87D14"/>
    <w:rsid w:val="00D94DEE"/>
    <w:rsid w:val="00D95739"/>
    <w:rsid w:val="00DA0250"/>
    <w:rsid w:val="00DA324F"/>
    <w:rsid w:val="00DA3E89"/>
    <w:rsid w:val="00DA67C1"/>
    <w:rsid w:val="00DA78A4"/>
    <w:rsid w:val="00DB02B8"/>
    <w:rsid w:val="00DB112D"/>
    <w:rsid w:val="00DB5EE7"/>
    <w:rsid w:val="00DB6D88"/>
    <w:rsid w:val="00DC0426"/>
    <w:rsid w:val="00DC0ED7"/>
    <w:rsid w:val="00DC2EAE"/>
    <w:rsid w:val="00DC6D95"/>
    <w:rsid w:val="00DD09EC"/>
    <w:rsid w:val="00DD2AC5"/>
    <w:rsid w:val="00DD307A"/>
    <w:rsid w:val="00DD31EE"/>
    <w:rsid w:val="00DE0746"/>
    <w:rsid w:val="00DE0E15"/>
    <w:rsid w:val="00DE2195"/>
    <w:rsid w:val="00DE4A14"/>
    <w:rsid w:val="00DE4AB8"/>
    <w:rsid w:val="00DE6941"/>
    <w:rsid w:val="00DE69F3"/>
    <w:rsid w:val="00DF0F1C"/>
    <w:rsid w:val="00DF45FA"/>
    <w:rsid w:val="00DF53F5"/>
    <w:rsid w:val="00E0577B"/>
    <w:rsid w:val="00E131EF"/>
    <w:rsid w:val="00E14765"/>
    <w:rsid w:val="00E159BD"/>
    <w:rsid w:val="00E1629A"/>
    <w:rsid w:val="00E21593"/>
    <w:rsid w:val="00E23375"/>
    <w:rsid w:val="00E233CA"/>
    <w:rsid w:val="00E26F44"/>
    <w:rsid w:val="00E32559"/>
    <w:rsid w:val="00E34604"/>
    <w:rsid w:val="00E373DA"/>
    <w:rsid w:val="00E4663C"/>
    <w:rsid w:val="00E466FE"/>
    <w:rsid w:val="00E51462"/>
    <w:rsid w:val="00E5521C"/>
    <w:rsid w:val="00E55E04"/>
    <w:rsid w:val="00E568C8"/>
    <w:rsid w:val="00E61AD1"/>
    <w:rsid w:val="00E6273E"/>
    <w:rsid w:val="00E64204"/>
    <w:rsid w:val="00E67A4C"/>
    <w:rsid w:val="00E70315"/>
    <w:rsid w:val="00E710E6"/>
    <w:rsid w:val="00E71973"/>
    <w:rsid w:val="00E72326"/>
    <w:rsid w:val="00E737C0"/>
    <w:rsid w:val="00E74952"/>
    <w:rsid w:val="00E75A53"/>
    <w:rsid w:val="00E77F75"/>
    <w:rsid w:val="00E81A04"/>
    <w:rsid w:val="00E83E29"/>
    <w:rsid w:val="00E87B56"/>
    <w:rsid w:val="00E90DB9"/>
    <w:rsid w:val="00E90EF2"/>
    <w:rsid w:val="00E932BA"/>
    <w:rsid w:val="00E938E8"/>
    <w:rsid w:val="00E94C93"/>
    <w:rsid w:val="00E9532A"/>
    <w:rsid w:val="00EA281F"/>
    <w:rsid w:val="00EA4C25"/>
    <w:rsid w:val="00EA5C1F"/>
    <w:rsid w:val="00EA6ACB"/>
    <w:rsid w:val="00EA7BE3"/>
    <w:rsid w:val="00EB1E27"/>
    <w:rsid w:val="00EB30D0"/>
    <w:rsid w:val="00EB6039"/>
    <w:rsid w:val="00EB683B"/>
    <w:rsid w:val="00EC3BDE"/>
    <w:rsid w:val="00ED0B87"/>
    <w:rsid w:val="00ED45D8"/>
    <w:rsid w:val="00ED5216"/>
    <w:rsid w:val="00EE0B50"/>
    <w:rsid w:val="00EE210F"/>
    <w:rsid w:val="00EE24D6"/>
    <w:rsid w:val="00EE4B2E"/>
    <w:rsid w:val="00EE560C"/>
    <w:rsid w:val="00EE6E1F"/>
    <w:rsid w:val="00EF0EF1"/>
    <w:rsid w:val="00EF5C23"/>
    <w:rsid w:val="00EF5E09"/>
    <w:rsid w:val="00EF79E3"/>
    <w:rsid w:val="00F0115F"/>
    <w:rsid w:val="00F01D75"/>
    <w:rsid w:val="00F05C77"/>
    <w:rsid w:val="00F07B7D"/>
    <w:rsid w:val="00F14B98"/>
    <w:rsid w:val="00F15065"/>
    <w:rsid w:val="00F1730F"/>
    <w:rsid w:val="00F22517"/>
    <w:rsid w:val="00F25B49"/>
    <w:rsid w:val="00F32599"/>
    <w:rsid w:val="00F34536"/>
    <w:rsid w:val="00F3486B"/>
    <w:rsid w:val="00F3779B"/>
    <w:rsid w:val="00F4173B"/>
    <w:rsid w:val="00F43FA0"/>
    <w:rsid w:val="00F54BE5"/>
    <w:rsid w:val="00F559C4"/>
    <w:rsid w:val="00F62118"/>
    <w:rsid w:val="00F62635"/>
    <w:rsid w:val="00F63623"/>
    <w:rsid w:val="00F63DC2"/>
    <w:rsid w:val="00F64454"/>
    <w:rsid w:val="00F6686B"/>
    <w:rsid w:val="00F70A82"/>
    <w:rsid w:val="00F73ADD"/>
    <w:rsid w:val="00F742EE"/>
    <w:rsid w:val="00F74D0B"/>
    <w:rsid w:val="00F81019"/>
    <w:rsid w:val="00F8120B"/>
    <w:rsid w:val="00F822A6"/>
    <w:rsid w:val="00F8574D"/>
    <w:rsid w:val="00F87612"/>
    <w:rsid w:val="00F947FE"/>
    <w:rsid w:val="00F959D6"/>
    <w:rsid w:val="00FA0FB8"/>
    <w:rsid w:val="00FA5580"/>
    <w:rsid w:val="00FA61B4"/>
    <w:rsid w:val="00FB0AFB"/>
    <w:rsid w:val="00FB1D10"/>
    <w:rsid w:val="00FB1E94"/>
    <w:rsid w:val="00FB366C"/>
    <w:rsid w:val="00FB424C"/>
    <w:rsid w:val="00FB51DB"/>
    <w:rsid w:val="00FB760F"/>
    <w:rsid w:val="00FB7B4F"/>
    <w:rsid w:val="00FC1093"/>
    <w:rsid w:val="00FC14C5"/>
    <w:rsid w:val="00FC3261"/>
    <w:rsid w:val="00FC6B09"/>
    <w:rsid w:val="00FE07DF"/>
    <w:rsid w:val="00FE172C"/>
    <w:rsid w:val="00FE3D67"/>
    <w:rsid w:val="00FE40B8"/>
    <w:rsid w:val="00FE5924"/>
    <w:rsid w:val="00FE5BC1"/>
    <w:rsid w:val="00FE6CDE"/>
    <w:rsid w:val="00FF2B9E"/>
    <w:rsid w:val="00FF6C0E"/>
    <w:rsid w:val="010F5282"/>
    <w:rsid w:val="024B8992"/>
    <w:rsid w:val="039B6357"/>
    <w:rsid w:val="040E95A0"/>
    <w:rsid w:val="047F85E7"/>
    <w:rsid w:val="055DB2A0"/>
    <w:rsid w:val="06060EDD"/>
    <w:rsid w:val="0612B58C"/>
    <w:rsid w:val="068F4DD5"/>
    <w:rsid w:val="06FF36E0"/>
    <w:rsid w:val="08203491"/>
    <w:rsid w:val="08556C37"/>
    <w:rsid w:val="089655A8"/>
    <w:rsid w:val="0A7B54F5"/>
    <w:rsid w:val="0C893D2B"/>
    <w:rsid w:val="0CBA7F93"/>
    <w:rsid w:val="0CEFBC02"/>
    <w:rsid w:val="0CF63AA1"/>
    <w:rsid w:val="0D0A9E6C"/>
    <w:rsid w:val="0D2742BC"/>
    <w:rsid w:val="0D5AE32A"/>
    <w:rsid w:val="0DE51A01"/>
    <w:rsid w:val="0E526146"/>
    <w:rsid w:val="0EDBE462"/>
    <w:rsid w:val="0FACB399"/>
    <w:rsid w:val="0FD0502C"/>
    <w:rsid w:val="1040B6EA"/>
    <w:rsid w:val="1055BE38"/>
    <w:rsid w:val="11FE7465"/>
    <w:rsid w:val="121BC449"/>
    <w:rsid w:val="12330DDC"/>
    <w:rsid w:val="12FA7CF0"/>
    <w:rsid w:val="13D589D6"/>
    <w:rsid w:val="15320D03"/>
    <w:rsid w:val="158A5D92"/>
    <w:rsid w:val="16BFDA06"/>
    <w:rsid w:val="172A2307"/>
    <w:rsid w:val="184FC4CD"/>
    <w:rsid w:val="1874B91A"/>
    <w:rsid w:val="18FE19E9"/>
    <w:rsid w:val="1A66C7B7"/>
    <w:rsid w:val="1B3FA2D9"/>
    <w:rsid w:val="1B8DFDC6"/>
    <w:rsid w:val="1CF150D1"/>
    <w:rsid w:val="1FAA8F76"/>
    <w:rsid w:val="1FB73216"/>
    <w:rsid w:val="219068C1"/>
    <w:rsid w:val="22ABF13F"/>
    <w:rsid w:val="22AF88B7"/>
    <w:rsid w:val="237510AE"/>
    <w:rsid w:val="25FEDFFD"/>
    <w:rsid w:val="2698A7EC"/>
    <w:rsid w:val="277E0E61"/>
    <w:rsid w:val="287D7BA4"/>
    <w:rsid w:val="28ADF4A2"/>
    <w:rsid w:val="28DD1AD5"/>
    <w:rsid w:val="29A81B24"/>
    <w:rsid w:val="2A30B7D3"/>
    <w:rsid w:val="2AADF73A"/>
    <w:rsid w:val="2B84100F"/>
    <w:rsid w:val="2BD5BB53"/>
    <w:rsid w:val="2C2C44E0"/>
    <w:rsid w:val="2D8C27D1"/>
    <w:rsid w:val="30D26778"/>
    <w:rsid w:val="30DA2BC6"/>
    <w:rsid w:val="30DD9531"/>
    <w:rsid w:val="3106DE26"/>
    <w:rsid w:val="311602D0"/>
    <w:rsid w:val="311E2E13"/>
    <w:rsid w:val="314A201E"/>
    <w:rsid w:val="323FFE22"/>
    <w:rsid w:val="33CA04B7"/>
    <w:rsid w:val="3421680F"/>
    <w:rsid w:val="34A78DF8"/>
    <w:rsid w:val="34DAD350"/>
    <w:rsid w:val="3635310C"/>
    <w:rsid w:val="36FC1140"/>
    <w:rsid w:val="371D3DDC"/>
    <w:rsid w:val="37A82344"/>
    <w:rsid w:val="37E66C4A"/>
    <w:rsid w:val="382FC86B"/>
    <w:rsid w:val="386889D1"/>
    <w:rsid w:val="387DA68C"/>
    <w:rsid w:val="38FFD103"/>
    <w:rsid w:val="39172304"/>
    <w:rsid w:val="3948CC55"/>
    <w:rsid w:val="3AC19973"/>
    <w:rsid w:val="3AF752DC"/>
    <w:rsid w:val="3C5FAAF8"/>
    <w:rsid w:val="3DC5A593"/>
    <w:rsid w:val="3DC63B9E"/>
    <w:rsid w:val="3E29116F"/>
    <w:rsid w:val="3F7AB854"/>
    <w:rsid w:val="40A11F69"/>
    <w:rsid w:val="410DAF0F"/>
    <w:rsid w:val="41427BAB"/>
    <w:rsid w:val="414587AB"/>
    <w:rsid w:val="41DCF23F"/>
    <w:rsid w:val="42718FCE"/>
    <w:rsid w:val="42736772"/>
    <w:rsid w:val="44E4BD62"/>
    <w:rsid w:val="456F1AAA"/>
    <w:rsid w:val="47431934"/>
    <w:rsid w:val="475B1D4C"/>
    <w:rsid w:val="47A7038E"/>
    <w:rsid w:val="487E590C"/>
    <w:rsid w:val="4A585F98"/>
    <w:rsid w:val="4BBB2576"/>
    <w:rsid w:val="4BEE18F7"/>
    <w:rsid w:val="4C2ECE93"/>
    <w:rsid w:val="4CA87B6D"/>
    <w:rsid w:val="4CB000F4"/>
    <w:rsid w:val="4D42B375"/>
    <w:rsid w:val="4DFF1B03"/>
    <w:rsid w:val="4E517547"/>
    <w:rsid w:val="5109AC55"/>
    <w:rsid w:val="518F882F"/>
    <w:rsid w:val="51C86EFF"/>
    <w:rsid w:val="52F6188E"/>
    <w:rsid w:val="551DC95A"/>
    <w:rsid w:val="5575DD60"/>
    <w:rsid w:val="557747CC"/>
    <w:rsid w:val="55AA4A7E"/>
    <w:rsid w:val="56360B96"/>
    <w:rsid w:val="56383C99"/>
    <w:rsid w:val="56ABFF97"/>
    <w:rsid w:val="56E2690F"/>
    <w:rsid w:val="57C12B17"/>
    <w:rsid w:val="5A582C71"/>
    <w:rsid w:val="5A7F687C"/>
    <w:rsid w:val="5B8BAF61"/>
    <w:rsid w:val="5BF9764D"/>
    <w:rsid w:val="5C69390B"/>
    <w:rsid w:val="5DB231A5"/>
    <w:rsid w:val="5DD049BF"/>
    <w:rsid w:val="5E32D297"/>
    <w:rsid w:val="5F91CA05"/>
    <w:rsid w:val="6097753A"/>
    <w:rsid w:val="62B6D1D2"/>
    <w:rsid w:val="63645899"/>
    <w:rsid w:val="64632834"/>
    <w:rsid w:val="65E51EA9"/>
    <w:rsid w:val="66F73E6F"/>
    <w:rsid w:val="68D422DC"/>
    <w:rsid w:val="69123A8E"/>
    <w:rsid w:val="696C9A39"/>
    <w:rsid w:val="6975B5F9"/>
    <w:rsid w:val="69F3BE96"/>
    <w:rsid w:val="6A43863B"/>
    <w:rsid w:val="6B08384F"/>
    <w:rsid w:val="6E4312BB"/>
    <w:rsid w:val="6ED2E870"/>
    <w:rsid w:val="6EDEC9A9"/>
    <w:rsid w:val="70921209"/>
    <w:rsid w:val="70B5283C"/>
    <w:rsid w:val="7196CFFD"/>
    <w:rsid w:val="75038C58"/>
    <w:rsid w:val="7621C968"/>
    <w:rsid w:val="7624D533"/>
    <w:rsid w:val="76A83229"/>
    <w:rsid w:val="7757B37B"/>
    <w:rsid w:val="77D810AB"/>
    <w:rsid w:val="79534E9E"/>
    <w:rsid w:val="7988C0BE"/>
    <w:rsid w:val="7999DDB6"/>
    <w:rsid w:val="7AA41655"/>
    <w:rsid w:val="7B574AE1"/>
    <w:rsid w:val="7BE5D544"/>
    <w:rsid w:val="7C420193"/>
    <w:rsid w:val="7C650513"/>
    <w:rsid w:val="7CD1201E"/>
    <w:rsid w:val="7D81A5A5"/>
    <w:rsid w:val="7F269C29"/>
    <w:rsid w:val="7F33681A"/>
    <w:rsid w:val="7F54CD72"/>
    <w:rsid w:val="7F566D08"/>
    <w:rsid w:val="7FE90B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06BE"/>
  <w15:chartTrackingRefBased/>
  <w15:docId w15:val="{477081D1-1A8E-4E50-9E8C-CAEE82E6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semiHidden/>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4D3356"/>
  </w:style>
  <w:style w:type="paragraph" w:styleId="Tekstkomentarza">
    <w:name w:val="annotation text"/>
    <w:basedOn w:val="Normalny"/>
    <w:link w:val="TekstkomentarzaZnak"/>
    <w:uiPriority w:val="99"/>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F63623"/>
    <w:rPr>
      <w:color w:val="605E5C"/>
      <w:shd w:val="clear" w:color="auto" w:fill="E1DFDD"/>
    </w:rPr>
  </w:style>
  <w:style w:type="paragraph" w:styleId="Poprawka">
    <w:name w:val="Revision"/>
    <w:hidden/>
    <w:uiPriority w:val="99"/>
    <w:semiHidden/>
    <w:rsid w:val="0038114E"/>
    <w:pPr>
      <w:spacing w:after="0" w:line="240" w:lineRule="auto"/>
    </w:pPr>
  </w:style>
  <w:style w:type="paragraph" w:styleId="Tematkomentarza">
    <w:name w:val="annotation subject"/>
    <w:basedOn w:val="Tekstkomentarza"/>
    <w:next w:val="Tekstkomentarza"/>
    <w:link w:val="TematkomentarzaZnak"/>
    <w:uiPriority w:val="99"/>
    <w:semiHidden/>
    <w:unhideWhenUsed/>
    <w:rsid w:val="006A2DD9"/>
    <w:rPr>
      <w:b/>
      <w:bCs/>
    </w:rPr>
  </w:style>
  <w:style w:type="character" w:customStyle="1" w:styleId="TematkomentarzaZnak">
    <w:name w:val="Temat komentarza Znak"/>
    <w:basedOn w:val="TekstkomentarzaZnak"/>
    <w:link w:val="Tematkomentarza"/>
    <w:uiPriority w:val="99"/>
    <w:semiHidden/>
    <w:rsid w:val="006A2DD9"/>
    <w:rPr>
      <w:b/>
      <w:bCs/>
      <w:sz w:val="20"/>
      <w:szCs w:val="20"/>
    </w:rPr>
  </w:style>
  <w:style w:type="paragraph" w:styleId="NormalnyWeb">
    <w:name w:val="Normal (Web)"/>
    <w:basedOn w:val="Normalny"/>
    <w:uiPriority w:val="99"/>
    <w:unhideWhenUsed/>
    <w:rsid w:val="00F6263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0878">
      <w:bodyDiv w:val="1"/>
      <w:marLeft w:val="0"/>
      <w:marRight w:val="0"/>
      <w:marTop w:val="0"/>
      <w:marBottom w:val="0"/>
      <w:divBdr>
        <w:top w:val="none" w:sz="0" w:space="0" w:color="auto"/>
        <w:left w:val="none" w:sz="0" w:space="0" w:color="auto"/>
        <w:bottom w:val="none" w:sz="0" w:space="0" w:color="auto"/>
        <w:right w:val="none" w:sz="0" w:space="0" w:color="auto"/>
      </w:divBdr>
    </w:div>
    <w:div w:id="934744939">
      <w:bodyDiv w:val="1"/>
      <w:marLeft w:val="0"/>
      <w:marRight w:val="0"/>
      <w:marTop w:val="0"/>
      <w:marBottom w:val="0"/>
      <w:divBdr>
        <w:top w:val="none" w:sz="0" w:space="0" w:color="auto"/>
        <w:left w:val="none" w:sz="0" w:space="0" w:color="auto"/>
        <w:bottom w:val="none" w:sz="0" w:space="0" w:color="auto"/>
        <w:right w:val="none" w:sz="0" w:space="0" w:color="auto"/>
      </w:divBdr>
    </w:div>
    <w:div w:id="1500265312">
      <w:bodyDiv w:val="1"/>
      <w:marLeft w:val="0"/>
      <w:marRight w:val="0"/>
      <w:marTop w:val="0"/>
      <w:marBottom w:val="0"/>
      <w:divBdr>
        <w:top w:val="none" w:sz="0" w:space="0" w:color="auto"/>
        <w:left w:val="none" w:sz="0" w:space="0" w:color="auto"/>
        <w:bottom w:val="none" w:sz="0" w:space="0" w:color="auto"/>
        <w:right w:val="none" w:sz="0" w:space="0" w:color="auto"/>
      </w:divBdr>
    </w:div>
    <w:div w:id="16872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bara.stepien@lore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realdlakobietinauki.p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fajtek@obt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customXml/itemProps3.xml><?xml version="1.0" encoding="utf-8"?>
<ds:datastoreItem xmlns:ds="http://schemas.openxmlformats.org/officeDocument/2006/customXml" ds:itemID="{B935B1FE-DD0C-4F96-A6DD-EF6E557D9B3D}">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customXml/itemProps4.xml><?xml version="1.0" encoding="utf-8"?>
<ds:datastoreItem xmlns:ds="http://schemas.openxmlformats.org/officeDocument/2006/customXml" ds:itemID="{EDDB983B-91D4-4881-A997-D125A9572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1135</Words>
  <Characters>6813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7933</CharactersWithSpaces>
  <SharedDoc>false</SharedDoc>
  <HLinks>
    <vt:vector size="18" baseType="variant">
      <vt:variant>
        <vt:i4>3473434</vt:i4>
      </vt:variant>
      <vt:variant>
        <vt:i4>6</vt:i4>
      </vt:variant>
      <vt:variant>
        <vt:i4>0</vt:i4>
      </vt:variant>
      <vt:variant>
        <vt:i4>5</vt:i4>
      </vt:variant>
      <vt:variant>
        <vt:lpwstr>mailto:pfajtek@obtk.pl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Angelika Korlaga</cp:lastModifiedBy>
  <cp:revision>4</cp:revision>
  <dcterms:created xsi:type="dcterms:W3CDTF">2025-02-28T09:40:00Z</dcterms:created>
  <dcterms:modified xsi:type="dcterms:W3CDTF">2025-03-03T13:44:00Z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ClassificationContentMarkingFooterShapeIds">
    <vt:lpwstr>5cdea189,13141819,3cb8fcf2</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2025-01-15T09:17:43Z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b6cffbde-7e9b-4946-952a-7fd36aa3b5ae</vt:lpwstr>
  </property>
  <property fmtid="{D5CDD505-2E9C-101B-9397-08002B2CF9AE}" pid="13" name="MSIP_Label_f43b7177-c66c-4b22-a350-7ee86f9a1e74_ContentBits">
    <vt:lpwstr>2</vt:lpwstr>
  </property>
</Properties>
</file>